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92" w:rsidRDefault="00DD319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1"/>
        <w:gridCol w:w="4269"/>
        <w:gridCol w:w="346"/>
        <w:gridCol w:w="1235"/>
        <w:gridCol w:w="1782"/>
      </w:tblGrid>
      <w:tr w:rsidR="00735592">
        <w:trPr>
          <w:trHeight w:val="682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/>
            <w:vAlign w:val="center"/>
          </w:tcPr>
          <w:p w:rsidR="00735592" w:rsidRDefault="00735592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735592">
        <w:trPr>
          <w:trHeight w:val="696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第二章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正投影作图</w:t>
            </w:r>
          </w:p>
          <w:p w:rsidR="00735592" w:rsidRDefault="00DD319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Cs/>
              </w:rPr>
              <w:t>§</w:t>
            </w:r>
            <w:r>
              <w:rPr>
                <w:bCs/>
              </w:rPr>
              <w:t>2</w:t>
            </w:r>
            <w:r>
              <w:rPr>
                <w:rFonts w:hint="eastAsia"/>
                <w:bCs/>
              </w:rPr>
              <w:t>－</w:t>
            </w:r>
            <w:r>
              <w:rPr>
                <w:bCs/>
              </w:rPr>
              <w:t xml:space="preserve">3  </w:t>
            </w:r>
            <w:r>
              <w:rPr>
                <w:rFonts w:hint="eastAsia"/>
                <w:bCs/>
              </w:rPr>
              <w:t>立体上点、直线、平面的投影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新授课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/>
            <w:vAlign w:val="center"/>
          </w:tcPr>
          <w:p w:rsidR="00735592" w:rsidRDefault="0073559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735592">
        <w:trPr>
          <w:trHeight w:val="636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</w:tr>
      <w:tr w:rsidR="00735592">
        <w:trPr>
          <w:trHeight w:val="1808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：掌握点、直线和面的投影特性和规律</w:t>
            </w:r>
          </w:p>
          <w:p w:rsidR="00735592" w:rsidRDefault="00DD3194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：能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点、直线和面的三投影图</w:t>
            </w:r>
          </w:p>
          <w:p w:rsidR="00735592" w:rsidRDefault="00DD3194">
            <w:pPr>
              <w:ind w:left="1405" w:hangingChars="500" w:hanging="1405"/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</w:p>
        </w:tc>
      </w:tr>
      <w:tr w:rsidR="00735592">
        <w:trPr>
          <w:trHeight w:val="1958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严谨的工匠精神</w:t>
            </w:r>
          </w:p>
        </w:tc>
      </w:tr>
      <w:tr w:rsidR="00735592">
        <w:trPr>
          <w:trHeight w:val="1944"/>
          <w:jc w:val="center"/>
        </w:trPr>
        <w:tc>
          <w:tcPr>
            <w:tcW w:w="1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rPr>
                <w:rFonts w:ascii="宋体" w:hAnsi="宋体" w:cs="Courier New"/>
                <w:color w:val="333333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：点、线、面的投影类型、特性</w:t>
            </w:r>
          </w:p>
        </w:tc>
      </w:tr>
      <w:tr w:rsidR="00735592">
        <w:trPr>
          <w:trHeight w:val="1598"/>
          <w:jc w:val="center"/>
        </w:trPr>
        <w:tc>
          <w:tcPr>
            <w:tcW w:w="1391" w:type="dxa"/>
            <w:vMerge/>
            <w:tcBorders>
              <w:tl2br w:val="nil"/>
              <w:tr2bl w:val="nil"/>
            </w:tcBorders>
            <w:noWrap/>
            <w:vAlign w:val="center"/>
          </w:tcPr>
          <w:p w:rsidR="00735592" w:rsidRDefault="0073559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</w:tcPr>
          <w:p w:rsidR="00735592" w:rsidRDefault="0073559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735592" w:rsidRDefault="0073559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735592" w:rsidRDefault="00DD3194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：点、直线和面的类型、特性</w:t>
            </w:r>
          </w:p>
          <w:p w:rsidR="00735592" w:rsidRDefault="0073559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35592" w:rsidRDefault="0073559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735592">
        <w:trPr>
          <w:trHeight w:val="1049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735592" w:rsidRDefault="0073559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35592" w:rsidRDefault="0073559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35592" w:rsidRDefault="00DD3194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735592" w:rsidRDefault="00DD3194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735592" w:rsidRDefault="00735592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  <w:p w:rsidR="00735592" w:rsidRDefault="00735592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735592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735592" w:rsidRDefault="00DD31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5592" w:rsidRDefault="00DD31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735592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735592" w:rsidRDefault="00DD319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735592" w:rsidRDefault="00DD3194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735592" w:rsidRDefault="00DD3194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735592" w:rsidRDefault="00DD3194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735592" w:rsidRDefault="00DD3194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1.</w:t>
            </w:r>
            <w:r>
              <w:rPr>
                <w:rFonts w:hint="eastAsia"/>
                <w:bCs/>
              </w:rPr>
              <w:t>三视图的三等关系是如何叙述的？</w:t>
            </w:r>
          </w:p>
          <w:p w:rsidR="00735592" w:rsidRDefault="00DD3194">
            <w:pPr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2.</w:t>
            </w:r>
            <w:r>
              <w:rPr>
                <w:rFonts w:hint="eastAsia"/>
                <w:bCs/>
              </w:rPr>
              <w:t>三投影面体系中各个平面的代号分别是什么？</w:t>
            </w:r>
          </w:p>
          <w:p w:rsidR="00735592" w:rsidRDefault="00DD319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三、新课讲授</w:t>
            </w:r>
          </w:p>
          <w:p w:rsidR="00735592" w:rsidRDefault="00DD3194">
            <w:pPr>
              <w:pStyle w:val="a5"/>
              <w:spacing w:line="360" w:lineRule="auto"/>
              <w:ind w:leftChars="0" w:left="0" w:firstLineChars="200" w:firstLine="480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点、线、面是构成物体形状的基本几何元素。学习和掌握它们的投影特性和规律，能够透彻理解机械图样所表达的内容。</w:t>
            </w:r>
          </w:p>
          <w:p w:rsidR="00735592" w:rsidRDefault="00DD319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3 </w:t>
            </w:r>
            <w:r>
              <w:rPr>
                <w:rFonts w:hint="eastAsia"/>
                <w:b/>
              </w:rPr>
              <w:t>立体上点、直线、平面的投影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点、线、面的投影是分析组合体投影的基础。</w:t>
            </w:r>
          </w:p>
          <w:p w:rsidR="00735592" w:rsidRDefault="00DD3194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点的投影分析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点的影规律</w:t>
            </w:r>
          </w:p>
          <w:p w:rsidR="00735592" w:rsidRDefault="00DD3194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建立三投影面体系</w:t>
            </w:r>
          </w:p>
          <w:p w:rsidR="00735592" w:rsidRDefault="00DD3194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点的投影完全符合投影规律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“长对正、高平齐、宽相等”。</w:t>
            </w:r>
          </w:p>
          <w:p w:rsidR="00735592" w:rsidRDefault="00DD3194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点的坐标与投影关系</w:t>
            </w:r>
          </w:p>
          <w:p w:rsidR="00735592" w:rsidRDefault="00DD3194">
            <w:pPr>
              <w:spacing w:line="360" w:lineRule="auto"/>
              <w:ind w:firstLine="48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3735705</wp:posOffset>
                  </wp:positionH>
                  <wp:positionV relativeFrom="paragraph">
                    <wp:posOffset>426085</wp:posOffset>
                  </wp:positionV>
                  <wp:extent cx="1836420" cy="1636395"/>
                  <wp:effectExtent l="0" t="0" r="11430" b="190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根据投影规律，已知一个点的两面投影，可以求作点的第三面投影。</w:t>
            </w:r>
          </w:p>
          <w:p w:rsidR="00735592" w:rsidRDefault="00DD3194">
            <w:pPr>
              <w:spacing w:line="360" w:lineRule="auto"/>
              <w:ind w:firstLine="480"/>
              <w:jc w:val="left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已知点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面投影</w:t>
            </w:r>
            <w:r>
              <w:rPr>
                <w:rFonts w:hint="eastAsia"/>
              </w:rPr>
              <w:t>a'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面投影</w:t>
            </w:r>
            <w:r>
              <w:rPr>
                <w:rFonts w:hint="eastAsia"/>
              </w:rPr>
              <w:t>a''</w:t>
            </w:r>
            <w:r>
              <w:rPr>
                <w:rFonts w:hint="eastAsia"/>
              </w:rPr>
              <w:t>，求作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面投影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。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重影点与可见性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标注重影点时，将坐标小的（不可见的）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点加括号</w:t>
            </w:r>
            <w:proofErr w:type="gramEnd"/>
            <w:r>
              <w:rPr>
                <w:rFonts w:hint="eastAsia"/>
              </w:rPr>
              <w:t>。</w:t>
            </w:r>
          </w:p>
          <w:p w:rsidR="00735592" w:rsidRDefault="00DD3194">
            <w:pPr>
              <w:spacing w:line="360" w:lineRule="auto"/>
              <w:jc w:val="left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2-15</w:t>
            </w:r>
            <w:r>
              <w:rPr>
                <w:rFonts w:hint="eastAsia"/>
              </w:rPr>
              <w:t>重影点的投影</w:t>
            </w:r>
            <w:r>
              <w:rPr>
                <w:rFonts w:hint="eastAsia"/>
              </w:rPr>
              <w:t>。</w:t>
            </w:r>
          </w:p>
          <w:p w:rsidR="00735592" w:rsidRDefault="00DD3194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直线的投影分析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投影面平行线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lastRenderedPageBreak/>
              <w:t>投影面平行线——只平行于一个投影面，与另外两个投影面倾斜的直线。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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水平线</w:t>
            </w:r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H</w:t>
            </w:r>
            <w:r>
              <w:rPr>
                <w:rFonts w:hint="eastAsia"/>
              </w:rPr>
              <w:t>面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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正平线</w:t>
            </w:r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V</w:t>
            </w:r>
            <w:r>
              <w:rPr>
                <w:rFonts w:hint="eastAsia"/>
              </w:rPr>
              <w:t>面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 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侧平线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W</w:t>
            </w:r>
            <w:r>
              <w:rPr>
                <w:rFonts w:hint="eastAsia"/>
              </w:rPr>
              <w:t>面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投影面垂直线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    </w:t>
            </w:r>
            <w:r>
              <w:rPr>
                <w:rFonts w:hint="eastAsia"/>
              </w:rPr>
              <w:t>投影面垂直线——垂直于一个投影面，与另外两个投影面平行的直线。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 </w:t>
            </w:r>
            <w:r>
              <w:t>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铅垂线</w:t>
            </w:r>
            <w:r>
              <w:t xml:space="preserve"> </w:t>
            </w:r>
            <w:r>
              <w:rPr>
                <w:rFonts w:hint="eastAsia"/>
              </w:rPr>
              <w:t>⊥</w:t>
            </w:r>
            <w:r>
              <w:t xml:space="preserve"> H</w:t>
            </w:r>
            <w:r>
              <w:rPr>
                <w:rFonts w:hint="eastAsia"/>
              </w:rPr>
              <w:t>面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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正垂线</w:t>
            </w:r>
            <w:r>
              <w:t xml:space="preserve"> </w:t>
            </w:r>
            <w:r>
              <w:rPr>
                <w:rFonts w:hint="eastAsia"/>
              </w:rPr>
              <w:t>⊥</w:t>
            </w:r>
            <w:r>
              <w:t xml:space="preserve"> V</w:t>
            </w:r>
            <w:r>
              <w:rPr>
                <w:rFonts w:hint="eastAsia"/>
              </w:rPr>
              <w:t>面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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侧垂线</w:t>
            </w:r>
            <w:r>
              <w:t xml:space="preserve"> </w:t>
            </w:r>
            <w:r>
              <w:rPr>
                <w:rFonts w:hint="eastAsia"/>
              </w:rPr>
              <w:t>⊥</w:t>
            </w:r>
            <w:r>
              <w:t xml:space="preserve"> W</w:t>
            </w:r>
            <w:r>
              <w:rPr>
                <w:rFonts w:hint="eastAsia"/>
              </w:rPr>
              <w:t>面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一般位置直线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    </w:t>
            </w:r>
            <w:r>
              <w:rPr>
                <w:rFonts w:hint="eastAsia"/>
              </w:rPr>
              <w:t>一般位置直线——既不平行也不垂直于任何一个投影面，即与三个投影面都处于倾斜位置的直线。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    </w:t>
            </w:r>
            <w:r>
              <w:rPr>
                <w:rFonts w:hint="eastAsia"/>
              </w:rPr>
              <w:t>三个投影均不反映实长；与投影轴的夹角不反映空间直线对投影面的倾角。</w:t>
            </w:r>
          </w:p>
          <w:p w:rsidR="00735592" w:rsidRDefault="00DD3194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平面的投影分析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投影面平行面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    </w:t>
            </w:r>
            <w:r>
              <w:rPr>
                <w:rFonts w:hint="eastAsia"/>
              </w:rPr>
              <w:t>投影面平行面——平行于一个投影面，垂直于另外两个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投影面的平面。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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正平面</w:t>
            </w:r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V</w:t>
            </w:r>
            <w:r>
              <w:rPr>
                <w:rFonts w:hint="eastAsia"/>
              </w:rPr>
              <w:t>面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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水平面</w:t>
            </w:r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H</w:t>
            </w:r>
            <w:r>
              <w:rPr>
                <w:rFonts w:hint="eastAsia"/>
              </w:rPr>
              <w:t>面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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侧平面</w:t>
            </w:r>
            <w:r>
              <w:t xml:space="preserve"> </w:t>
            </w:r>
            <w:r>
              <w:rPr>
                <w:rFonts w:hint="eastAsia"/>
              </w:rPr>
              <w:t>∥</w:t>
            </w:r>
            <w:r>
              <w:t>W</w:t>
            </w:r>
            <w:r>
              <w:rPr>
                <w:rFonts w:hint="eastAsia"/>
              </w:rPr>
              <w:t>面</w:t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投影面垂直面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    </w:t>
            </w:r>
            <w:r>
              <w:rPr>
                <w:rFonts w:hint="eastAsia"/>
              </w:rPr>
              <w:t>投影面垂直面——垂直于一个投影面而倾斜于另外两个投影面的平面。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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铅垂面</w:t>
            </w:r>
          </w:p>
          <w:p w:rsidR="00735592" w:rsidRDefault="00DD3194">
            <w:pPr>
              <w:spacing w:line="360" w:lineRule="auto"/>
              <w:jc w:val="left"/>
            </w:pPr>
            <w:r>
              <w:t xml:space="preserve">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正垂面</w:t>
            </w:r>
          </w:p>
          <w:p w:rsidR="00735592" w:rsidRDefault="00DD3194">
            <w:pPr>
              <w:spacing w:line="360" w:lineRule="auto"/>
              <w:jc w:val="left"/>
            </w:pPr>
            <w:r>
              <w:lastRenderedPageBreak/>
              <w:t xml:space="preserve"> 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侧垂面</w:t>
            </w:r>
            <w:proofErr w:type="gramEnd"/>
          </w:p>
          <w:p w:rsidR="00735592" w:rsidRDefault="00DD3194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一般位置平面</w:t>
            </w:r>
          </w:p>
          <w:p w:rsidR="00735592" w:rsidRDefault="00DD3194">
            <w:pPr>
              <w:spacing w:line="360" w:lineRule="auto"/>
            </w:pPr>
            <w:r>
              <w:t xml:space="preserve">    </w:t>
            </w:r>
            <w:r>
              <w:rPr>
                <w:rFonts w:hint="eastAsia"/>
              </w:rPr>
              <w:t>一般位置平面——与三个投影面都倾斜的平面。</w:t>
            </w:r>
          </w:p>
          <w:p w:rsidR="00735592" w:rsidRDefault="00DD3194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课堂</w:t>
            </w:r>
            <w:r>
              <w:rPr>
                <w:rFonts w:hint="eastAsia"/>
                <w:b/>
                <w:sz w:val="28"/>
                <w:szCs w:val="28"/>
              </w:rPr>
              <w:t>练习与评价</w:t>
            </w:r>
          </w:p>
          <w:p w:rsidR="00735592" w:rsidRDefault="00DD3194">
            <w:pPr>
              <w:ind w:firstLineChars="200" w:firstLine="480"/>
            </w:pPr>
            <w:r>
              <w:rPr>
                <w:rFonts w:hint="eastAsia"/>
              </w:rPr>
              <w:t>【例</w:t>
            </w:r>
            <w:r>
              <w:t>2</w:t>
            </w:r>
            <w:r>
              <w:rPr>
                <w:rFonts w:hint="eastAsia"/>
              </w:rPr>
              <w:t>－</w:t>
            </w:r>
            <w:r>
              <w:t>4</w:t>
            </w:r>
            <w:r>
              <w:t>】</w:t>
            </w:r>
            <w:proofErr w:type="gramStart"/>
            <w:r>
              <w:rPr>
                <w:rFonts w:hint="eastAsia"/>
              </w:rPr>
              <w:t>分析锥各棱线</w:t>
            </w:r>
            <w:proofErr w:type="gramEnd"/>
            <w:r>
              <w:rPr>
                <w:rFonts w:hint="eastAsia"/>
              </w:rPr>
              <w:t>和底边与投影面的相对位置。</w:t>
            </w:r>
          </w:p>
          <w:p w:rsidR="00735592" w:rsidRDefault="00DD3194">
            <w:pPr>
              <w:spacing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3744595</wp:posOffset>
                  </wp:positionH>
                  <wp:positionV relativeFrom="paragraph">
                    <wp:posOffset>298450</wp:posOffset>
                  </wp:positionV>
                  <wp:extent cx="1970405" cy="979170"/>
                  <wp:effectExtent l="0" t="0" r="10795" b="11430"/>
                  <wp:wrapNone/>
                  <wp:docPr id="9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405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114300" distR="114300">
                  <wp:extent cx="3236595" cy="1155700"/>
                  <wp:effectExtent l="0" t="0" r="1905" b="635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592" w:rsidRDefault="00DD3194">
            <w:pPr>
              <w:spacing w:line="360" w:lineRule="auto"/>
              <w:ind w:firstLineChars="200" w:firstLine="480"/>
              <w:jc w:val="left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587375</wp:posOffset>
                  </wp:positionV>
                  <wp:extent cx="3212465" cy="1103630"/>
                  <wp:effectExtent l="0" t="0" r="6985" b="1270"/>
                  <wp:wrapNone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46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</w:rPr>
              <w:t>【例</w:t>
            </w:r>
            <w:r>
              <w:rPr>
                <w:bCs/>
              </w:rPr>
              <w:t>2</w:t>
            </w:r>
            <w:r>
              <w:rPr>
                <w:rFonts w:hint="eastAsia"/>
                <w:bCs/>
              </w:rPr>
              <w:t>－</w:t>
            </w:r>
            <w:r>
              <w:rPr>
                <w:bCs/>
              </w:rPr>
              <w:t>5</w:t>
            </w:r>
            <w:r>
              <w:rPr>
                <w:bCs/>
              </w:rPr>
              <w:t>】</w:t>
            </w:r>
            <w:proofErr w:type="gramStart"/>
            <w:r>
              <w:rPr>
                <w:rFonts w:hint="eastAsia"/>
                <w:bCs/>
              </w:rPr>
              <w:t>分析正</w:t>
            </w:r>
            <w:proofErr w:type="gramEnd"/>
            <w:r>
              <w:rPr>
                <w:rFonts w:hint="eastAsia"/>
                <w:bCs/>
              </w:rPr>
              <w:t>三棱锥各棱面和底面与投影面的相对位置。</w:t>
            </w:r>
          </w:p>
          <w:p w:rsidR="00735592" w:rsidRDefault="00735592">
            <w:pPr>
              <w:spacing w:line="360" w:lineRule="auto"/>
              <w:jc w:val="left"/>
              <w:rPr>
                <w:bCs/>
              </w:rPr>
            </w:pPr>
          </w:p>
          <w:p w:rsidR="00735592" w:rsidRDefault="00735592">
            <w:pPr>
              <w:spacing w:line="360" w:lineRule="auto"/>
              <w:jc w:val="left"/>
              <w:rPr>
                <w:bCs/>
              </w:rPr>
            </w:pPr>
          </w:p>
          <w:p w:rsidR="00735592" w:rsidRDefault="00735592">
            <w:pPr>
              <w:spacing w:line="360" w:lineRule="auto"/>
              <w:jc w:val="left"/>
              <w:rPr>
                <w:bCs/>
              </w:rPr>
            </w:pPr>
          </w:p>
          <w:p w:rsidR="00735592" w:rsidRDefault="00735592"/>
          <w:p w:rsidR="00735592" w:rsidRDefault="00DD319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>
              <w:rPr>
                <w:rFonts w:hint="eastAsia"/>
                <w:b/>
                <w:sz w:val="28"/>
                <w:szCs w:val="28"/>
              </w:rPr>
              <w:t>、课堂总结</w:t>
            </w:r>
          </w:p>
          <w:p w:rsidR="00735592" w:rsidRDefault="00DD3194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点的三面投影规律、特性是什么？空间点的相对位置的判断依据是什么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>点的空间直观图的作法是什么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>`</w:t>
            </w:r>
          </w:p>
          <w:p w:rsidR="00735592" w:rsidRDefault="00DD3194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直线相对于投影面的位置；直线段在三面投影体系中的投影特性。</w:t>
            </w:r>
          </w:p>
          <w:p w:rsidR="00735592" w:rsidRDefault="00DD3194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平面的投影作法；第三面投影的求作方法；平面在三投影体系中的投影特性。</w:t>
            </w:r>
          </w:p>
          <w:p w:rsidR="00735592" w:rsidRDefault="00DD319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六、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735592" w:rsidRDefault="00DD3194">
            <w:pPr>
              <w:spacing w:line="288" w:lineRule="auto"/>
              <w:ind w:firstLineChars="200" w:firstLine="480"/>
            </w:pPr>
            <w:r>
              <w:t>习题集</w:t>
            </w:r>
            <w:r>
              <w:t>P.17--P.22</w:t>
            </w:r>
          </w:p>
          <w:p w:rsidR="00735592" w:rsidRDefault="00735592">
            <w:pPr>
              <w:spacing w:line="288" w:lineRule="auto"/>
              <w:ind w:firstLineChars="200" w:firstLine="480"/>
            </w:pPr>
          </w:p>
          <w:p w:rsidR="00735592" w:rsidRDefault="00735592">
            <w:pPr>
              <w:spacing w:line="288" w:lineRule="auto"/>
              <w:ind w:firstLineChars="200" w:firstLine="480"/>
            </w:pPr>
          </w:p>
          <w:p w:rsidR="00735592" w:rsidRDefault="00735592">
            <w:pPr>
              <w:spacing w:line="288" w:lineRule="auto"/>
              <w:ind w:firstLineChars="200" w:firstLine="480"/>
            </w:pP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735592" w:rsidRDefault="00DD3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735592" w:rsidRDefault="00DD3194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735592" w:rsidRDefault="00735592"/>
          <w:p w:rsidR="00735592" w:rsidRDefault="00735592"/>
          <w:p w:rsidR="00735592" w:rsidRDefault="00735592"/>
          <w:p w:rsidR="00735592" w:rsidRDefault="00735592"/>
          <w:p w:rsidR="00735592" w:rsidRDefault="00735592">
            <w:pPr>
              <w:rPr>
                <w:sz w:val="21"/>
                <w:szCs w:val="21"/>
              </w:rPr>
            </w:pPr>
          </w:p>
          <w:p w:rsidR="00735592" w:rsidRDefault="00735592">
            <w:pPr>
              <w:rPr>
                <w:sz w:val="21"/>
                <w:szCs w:val="21"/>
              </w:rPr>
            </w:pPr>
          </w:p>
          <w:p w:rsidR="00735592" w:rsidRDefault="00735592">
            <w:pPr>
              <w:rPr>
                <w:sz w:val="21"/>
                <w:szCs w:val="21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/>
          <w:p w:rsidR="00735592" w:rsidRDefault="00735592"/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735592">
            <w:pPr>
              <w:rPr>
                <w:rFonts w:ascii="宋体" w:hAnsi="宋体" w:cs="宋体"/>
              </w:rPr>
            </w:pPr>
          </w:p>
          <w:p w:rsidR="00735592" w:rsidRDefault="00DD3194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示范解题步骤：</w:t>
            </w:r>
          </w:p>
          <w:p w:rsidR="00735592" w:rsidRDefault="00DD3194">
            <w:pPr>
              <w:spacing w:line="360" w:lineRule="auto"/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1705610" cy="1504315"/>
                  <wp:effectExtent l="0" t="0" r="8890" b="635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50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592" w:rsidRDefault="00DD3194">
            <w:pPr>
              <w:spacing w:line="360" w:lineRule="auto"/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1807845" cy="1813560"/>
                  <wp:effectExtent l="0" t="0" r="1905" b="1524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84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592" w:rsidRDefault="00DD3194">
            <w:pPr>
              <w:spacing w:line="360" w:lineRule="auto"/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1879600" cy="1930400"/>
                  <wp:effectExtent l="0" t="0" r="6350" b="12700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592" w:rsidRDefault="00735592">
            <w:pPr>
              <w:spacing w:line="360" w:lineRule="auto"/>
              <w:jc w:val="left"/>
            </w:pPr>
            <w:r>
              <w:object w:dxaOrig="4844" w:dyaOrig="2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70.5pt" o:ole="">
                  <v:imagedata r:id="rId14" o:title=""/>
                </v:shape>
                <o:OLEObject Type="Embed" ProgID="PBrush" ShapeID="_x0000_i1025" DrawAspect="Content" ObjectID="_1820517717" r:id="rId15"/>
              </w:object>
            </w:r>
            <w:r w:rsidR="00DD3194">
              <w:rPr>
                <w:noProof/>
              </w:rPr>
              <w:drawing>
                <wp:inline distT="0" distB="0" distL="114300" distR="114300">
                  <wp:extent cx="1339850" cy="1341755"/>
                  <wp:effectExtent l="0" t="0" r="12700" b="10795"/>
                  <wp:docPr id="1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592" w:rsidRDefault="00DD3194">
            <w:pPr>
              <w:spacing w:line="360" w:lineRule="auto"/>
              <w:jc w:val="left"/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1970405" cy="1874520"/>
                  <wp:effectExtent l="0" t="0" r="10795" b="11430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405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592" w:rsidRDefault="00735592"/>
          <w:p w:rsidR="00735592" w:rsidRDefault="00735592"/>
          <w:p w:rsidR="00735592" w:rsidRDefault="00735592"/>
          <w:p w:rsidR="00735592" w:rsidRDefault="00735592"/>
          <w:p w:rsidR="00735592" w:rsidRDefault="00735592"/>
          <w:p w:rsidR="00735592" w:rsidRDefault="00735592"/>
          <w:p w:rsidR="00735592" w:rsidRDefault="00735592"/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  <w:p w:rsidR="00735592" w:rsidRDefault="00735592">
            <w:pPr>
              <w:rPr>
                <w:b/>
              </w:rPr>
            </w:pPr>
          </w:p>
        </w:tc>
      </w:tr>
      <w:tr w:rsidR="00735592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735592" w:rsidRDefault="00DD3194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板书设计</w:t>
            </w:r>
          </w:p>
          <w:p w:rsidR="00735592" w:rsidRDefault="00DD3194">
            <w:pPr>
              <w:ind w:firstLineChars="200" w:firstLine="482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1482725</wp:posOffset>
                  </wp:positionH>
                  <wp:positionV relativeFrom="paragraph">
                    <wp:posOffset>-1348740</wp:posOffset>
                  </wp:positionV>
                  <wp:extent cx="2599055" cy="5501640"/>
                  <wp:effectExtent l="0" t="0" r="3810" b="10795"/>
                  <wp:wrapNone/>
                  <wp:docPr id="1" name="图片 1" descr="9012fa1f760c310fee752b440827e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012fa1f760c310fee752b440827e1a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 l="13528" t="2328" r="26322" b="218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99055" cy="550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735592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735592" w:rsidRDefault="00DD3194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教后小结与反思</w:t>
            </w:r>
          </w:p>
          <w:p w:rsidR="00735592" w:rsidRDefault="00DD3194">
            <w:pPr>
              <w:ind w:firstLineChars="200" w:firstLine="480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>首先要讲清投影面体系的三面、三轴、一点，其次是强调如何将物体放入三投影面体系，演示利用正投影法原理向正面、水平面、侧面投射的过程，并分别得到主视图、俯视图、左视图，将图形分别画在相应的投影面内。</w:t>
            </w: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735592" w:rsidRDefault="00735592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735592" w:rsidRDefault="00735592"/>
    <w:sectPr w:rsidR="00735592" w:rsidSect="00735592">
      <w:head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194" w:rsidRDefault="00DD3194">
      <w:pPr>
        <w:spacing w:line="240" w:lineRule="auto"/>
      </w:pPr>
      <w:r>
        <w:separator/>
      </w:r>
    </w:p>
  </w:endnote>
  <w:endnote w:type="continuationSeparator" w:id="0">
    <w:p w:rsidR="00DD3194" w:rsidRDefault="00DD3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194" w:rsidRDefault="00DD3194">
      <w:pPr>
        <w:spacing w:line="240" w:lineRule="auto"/>
      </w:pPr>
      <w:r>
        <w:separator/>
      </w:r>
    </w:p>
  </w:footnote>
  <w:footnote w:type="continuationSeparator" w:id="0">
    <w:p w:rsidR="00DD3194" w:rsidRDefault="00DD31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92" w:rsidRDefault="00DD3194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</w:t>
    </w:r>
    <w:r>
      <w:rPr>
        <w:rFonts w:hint="eastAsia"/>
      </w:rPr>
      <w:t xml:space="preserve">                              </w:t>
    </w:r>
    <w:r>
      <w:rPr>
        <w:rFonts w:hint="eastAsia"/>
      </w:rPr>
      <w:t>理论课程教案设计</w:t>
    </w:r>
  </w:p>
  <w:p w:rsidR="00735592" w:rsidRDefault="00735592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C1AB3"/>
    <w:rsid w:val="0070198E"/>
    <w:rsid w:val="00735592"/>
    <w:rsid w:val="00842012"/>
    <w:rsid w:val="009101D0"/>
    <w:rsid w:val="00DD3194"/>
    <w:rsid w:val="014C2F88"/>
    <w:rsid w:val="01944054"/>
    <w:rsid w:val="023A6CD9"/>
    <w:rsid w:val="023B0DB8"/>
    <w:rsid w:val="029448FF"/>
    <w:rsid w:val="02F92C55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0EE642E8"/>
    <w:rsid w:val="0FC44A61"/>
    <w:rsid w:val="132E4F3A"/>
    <w:rsid w:val="13484DD3"/>
    <w:rsid w:val="148D4928"/>
    <w:rsid w:val="16022878"/>
    <w:rsid w:val="16842043"/>
    <w:rsid w:val="188202BE"/>
    <w:rsid w:val="19C32068"/>
    <w:rsid w:val="1A7B40C4"/>
    <w:rsid w:val="1B3557AC"/>
    <w:rsid w:val="1E404563"/>
    <w:rsid w:val="1E6F3876"/>
    <w:rsid w:val="1EFF765F"/>
    <w:rsid w:val="200B6F8C"/>
    <w:rsid w:val="21063FD5"/>
    <w:rsid w:val="217328C8"/>
    <w:rsid w:val="22444FDB"/>
    <w:rsid w:val="245E37D0"/>
    <w:rsid w:val="250A6E49"/>
    <w:rsid w:val="26A05996"/>
    <w:rsid w:val="27487B6B"/>
    <w:rsid w:val="28143E5B"/>
    <w:rsid w:val="284425E6"/>
    <w:rsid w:val="2B51278E"/>
    <w:rsid w:val="2C7776AD"/>
    <w:rsid w:val="2CBF34D4"/>
    <w:rsid w:val="2E951893"/>
    <w:rsid w:val="2EA549EA"/>
    <w:rsid w:val="2F681FC3"/>
    <w:rsid w:val="2F9E0F28"/>
    <w:rsid w:val="2FA70256"/>
    <w:rsid w:val="304A467A"/>
    <w:rsid w:val="32EE0F67"/>
    <w:rsid w:val="33631954"/>
    <w:rsid w:val="336C13D3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A1E2234"/>
    <w:rsid w:val="3B0D0601"/>
    <w:rsid w:val="3B1C4999"/>
    <w:rsid w:val="3C4D1568"/>
    <w:rsid w:val="3D903D62"/>
    <w:rsid w:val="3DA769AA"/>
    <w:rsid w:val="3EFC3F0F"/>
    <w:rsid w:val="403C6CA7"/>
    <w:rsid w:val="40915224"/>
    <w:rsid w:val="412A252F"/>
    <w:rsid w:val="427B3B7B"/>
    <w:rsid w:val="45EE1552"/>
    <w:rsid w:val="478368A3"/>
    <w:rsid w:val="48813263"/>
    <w:rsid w:val="48AE4FC8"/>
    <w:rsid w:val="4A5F32CF"/>
    <w:rsid w:val="4A706B1A"/>
    <w:rsid w:val="4ADA57FC"/>
    <w:rsid w:val="4CAD799E"/>
    <w:rsid w:val="4DB61E88"/>
    <w:rsid w:val="507D78E7"/>
    <w:rsid w:val="50F8014B"/>
    <w:rsid w:val="53E31CF6"/>
    <w:rsid w:val="54BC2FD3"/>
    <w:rsid w:val="556C37AC"/>
    <w:rsid w:val="56BB5CAD"/>
    <w:rsid w:val="57727F03"/>
    <w:rsid w:val="57F24A63"/>
    <w:rsid w:val="5A287BE6"/>
    <w:rsid w:val="5A334E97"/>
    <w:rsid w:val="5B0F37BF"/>
    <w:rsid w:val="5D17741F"/>
    <w:rsid w:val="5D6B1B04"/>
    <w:rsid w:val="5FA215CD"/>
    <w:rsid w:val="600B23EC"/>
    <w:rsid w:val="61BC40E0"/>
    <w:rsid w:val="62747C78"/>
    <w:rsid w:val="659750B9"/>
    <w:rsid w:val="6653121C"/>
    <w:rsid w:val="66AE36B5"/>
    <w:rsid w:val="67D5576A"/>
    <w:rsid w:val="68876748"/>
    <w:rsid w:val="68F52E0C"/>
    <w:rsid w:val="69DE1F53"/>
    <w:rsid w:val="69FD70BB"/>
    <w:rsid w:val="6AC06AA9"/>
    <w:rsid w:val="6D202C18"/>
    <w:rsid w:val="6D2D4C48"/>
    <w:rsid w:val="6D363AA9"/>
    <w:rsid w:val="6DD71E8C"/>
    <w:rsid w:val="6DDF1BCA"/>
    <w:rsid w:val="6E9C6E2F"/>
    <w:rsid w:val="6F5D2F39"/>
    <w:rsid w:val="6FFF69BB"/>
    <w:rsid w:val="71952FA4"/>
    <w:rsid w:val="71FE2950"/>
    <w:rsid w:val="745C6C84"/>
    <w:rsid w:val="74F96F21"/>
    <w:rsid w:val="75205E1E"/>
    <w:rsid w:val="76240D0C"/>
    <w:rsid w:val="77546532"/>
    <w:rsid w:val="795C5B9D"/>
    <w:rsid w:val="7A77136C"/>
    <w:rsid w:val="7AEB1B27"/>
    <w:rsid w:val="7B1D6514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592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35592"/>
    <w:rPr>
      <w:rFonts w:ascii="Arial" w:eastAsia="黑体" w:hAnsi="Arial"/>
      <w:sz w:val="20"/>
    </w:rPr>
  </w:style>
  <w:style w:type="paragraph" w:styleId="a4">
    <w:name w:val="annotation text"/>
    <w:basedOn w:val="a"/>
    <w:qFormat/>
    <w:rsid w:val="00735592"/>
    <w:pPr>
      <w:jc w:val="left"/>
    </w:pPr>
  </w:style>
  <w:style w:type="paragraph" w:styleId="a5">
    <w:name w:val="Body Text Indent"/>
    <w:basedOn w:val="a"/>
    <w:uiPriority w:val="99"/>
    <w:qFormat/>
    <w:rsid w:val="00735592"/>
    <w:pPr>
      <w:spacing w:after="120"/>
      <w:ind w:leftChars="200" w:left="420"/>
    </w:pPr>
  </w:style>
  <w:style w:type="paragraph" w:styleId="a6">
    <w:name w:val="Balloon Text"/>
    <w:basedOn w:val="a"/>
    <w:link w:val="Char"/>
    <w:qFormat/>
    <w:rsid w:val="00735592"/>
    <w:rPr>
      <w:sz w:val="18"/>
      <w:szCs w:val="18"/>
    </w:rPr>
  </w:style>
  <w:style w:type="paragraph" w:styleId="a7">
    <w:name w:val="footer"/>
    <w:basedOn w:val="a"/>
    <w:qFormat/>
    <w:rsid w:val="00735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735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735592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qFormat/>
    <w:rsid w:val="007355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735592"/>
  </w:style>
  <w:style w:type="paragraph" w:customStyle="1" w:styleId="Style2">
    <w:name w:val="_Style 2"/>
    <w:qFormat/>
    <w:rsid w:val="00735592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qFormat/>
    <w:rsid w:val="0073559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735592"/>
    <w:pPr>
      <w:widowControl/>
      <w:ind w:firstLineChars="200" w:firstLine="42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231</Words>
  <Characters>1320</Characters>
  <Application>Microsoft Office Word</Application>
  <DocSecurity>0</DocSecurity>
  <Lines>11</Lines>
  <Paragraphs>3</Paragraphs>
  <ScaleCrop>false</ScaleCrop>
  <Company>User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2023-11-01T03:37:00Z</cp:lastPrinted>
  <dcterms:created xsi:type="dcterms:W3CDTF">2020-02-23T08:12:00Z</dcterms:created>
  <dcterms:modified xsi:type="dcterms:W3CDTF">2025-09-27T14:35:00Z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4698F1A9326F4FBCB6DAC6B89F2F8F94</vt:lpwstr>
  </property>
</Properties>
</file>