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FA" w:rsidRDefault="00953AEA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1575"/>
        <w:gridCol w:w="47"/>
        <w:gridCol w:w="3040"/>
      </w:tblGrid>
      <w:tr w:rsidR="00DE3BFA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3BFA" w:rsidRDefault="00DE3BFA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DE3BFA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rPr>
                <w:bCs/>
              </w:rPr>
            </w:pPr>
            <w:r>
              <w:rPr>
                <w:rFonts w:hint="eastAsia"/>
                <w:bCs/>
              </w:rPr>
              <w:t>第三章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立体表面交线的投影作图</w:t>
            </w:r>
          </w:p>
          <w:p w:rsidR="00DE3BFA" w:rsidRDefault="00953AE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§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相贯线的投影作图</w:t>
            </w:r>
          </w:p>
          <w:p w:rsidR="00DE3BFA" w:rsidRDefault="00953AEA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（新授课）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3BFA" w:rsidRDefault="00DE3BFA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DE3BFA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DE3BFA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rPr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：了解相贯线的概念及特性</w:t>
            </w:r>
          </w:p>
          <w:p w:rsidR="00DE3BFA" w:rsidRDefault="00953AEA"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：掌握常见相贯线的近似画法。</w:t>
            </w:r>
          </w:p>
          <w:p w:rsidR="00DE3BFA" w:rsidRDefault="00953AEA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DE3BFA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DE3BFA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E3BFA" w:rsidRDefault="00DE3BFA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DE3BFA" w:rsidRDefault="00953AEA">
            <w:pPr>
              <w:rPr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：圆柱与圆柱相贯的相贯线的近似画法</w:t>
            </w:r>
          </w:p>
          <w:p w:rsidR="00DE3BFA" w:rsidRDefault="00DE3BFA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DE3BFA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DE3BFA" w:rsidRDefault="00DE3BF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</w:tcPr>
          <w:p w:rsidR="00DE3BFA" w:rsidRDefault="00DE3BFA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DE3BFA" w:rsidRDefault="00DE3BFA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DE3BFA" w:rsidRDefault="00953AE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：能够根据两不同直径圆柱的直径画出相贯线</w:t>
            </w:r>
          </w:p>
          <w:p w:rsidR="00DE3BFA" w:rsidRDefault="00953AE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DE3BFA" w:rsidRDefault="00DE3BF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3BFA" w:rsidRDefault="00DE3BFA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DE3BFA">
        <w:trPr>
          <w:trHeight w:val="820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E3BFA" w:rsidRDefault="00DE3BFA">
            <w:pPr>
              <w:rPr>
                <w:rFonts w:ascii="宋体" w:hAnsi="宋体" w:cs="宋体"/>
                <w:b/>
              </w:rPr>
            </w:pPr>
          </w:p>
          <w:p w:rsidR="00DE3BFA" w:rsidRDefault="00953AE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  <w:p w:rsidR="00DE3BFA" w:rsidRDefault="00DE3BF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E3BFA" w:rsidRDefault="00DE3BF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3BFA" w:rsidRDefault="00953AE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DE3BFA" w:rsidRDefault="00953AE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DE3BFA" w:rsidRDefault="00DE3BF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3BFA" w:rsidRDefault="00DE3BFA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DE3BFA">
        <w:trPr>
          <w:trHeight w:val="499"/>
          <w:jc w:val="center"/>
        </w:trPr>
        <w:tc>
          <w:tcPr>
            <w:tcW w:w="7053" w:type="dxa"/>
            <w:gridSpan w:val="4"/>
            <w:tcBorders>
              <w:tl2br w:val="nil"/>
              <w:tr2bl w:val="nil"/>
            </w:tcBorders>
            <w:noWrap/>
          </w:tcPr>
          <w:p w:rsidR="00DE3BFA" w:rsidRDefault="00953AE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/>
            <w:vAlign w:val="center"/>
          </w:tcPr>
          <w:p w:rsidR="00DE3BFA" w:rsidRDefault="00953AE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DE3BFA">
        <w:trPr>
          <w:trHeight w:val="6510"/>
          <w:jc w:val="center"/>
        </w:trPr>
        <w:tc>
          <w:tcPr>
            <w:tcW w:w="7053" w:type="dxa"/>
            <w:gridSpan w:val="4"/>
            <w:tcBorders>
              <w:tl2br w:val="nil"/>
              <w:tr2bl w:val="nil"/>
            </w:tcBorders>
            <w:noWrap/>
          </w:tcPr>
          <w:p w:rsidR="00DE3BFA" w:rsidRDefault="00953AE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DE3BFA" w:rsidRDefault="00953AEA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DE3BFA" w:rsidRDefault="00953AEA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DE3BFA" w:rsidRDefault="00953AEA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DE3BFA" w:rsidRDefault="00953AEA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DE3BFA" w:rsidRDefault="00953AEA">
            <w:pPr>
              <w:ind w:firstLineChars="200" w:firstLine="480"/>
            </w:pP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交线的形成？</w:t>
            </w:r>
          </w:p>
          <w:p w:rsidR="00DE3BFA" w:rsidRDefault="00953AE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DE3BFA" w:rsidRDefault="00953AEA">
            <w:pPr>
              <w:spacing w:line="360" w:lineRule="auto"/>
              <w:ind w:firstLineChars="500" w:firstLine="120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3 </w:t>
            </w:r>
            <w:r>
              <w:rPr>
                <w:rFonts w:hint="eastAsia"/>
                <w:b/>
              </w:rPr>
              <w:t>相贯线的投影作图</w:t>
            </w:r>
            <w:r>
              <w:rPr>
                <w:rFonts w:hint="eastAsia"/>
                <w:b/>
              </w:rPr>
              <w:t xml:space="preserve"> 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两回转体相交，常见的是圆柱与圆柱相交、圆锥与圆柱相交以及圆柱与圆球相交，其交线称为相贯线。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相贯线一般为较复杂的空间曲线。求两回转体的相贯线，实际上就是求两回转体表面上一系列共有点的连接。</w:t>
            </w:r>
          </w:p>
          <w:p w:rsidR="00DE3BFA" w:rsidRDefault="00953AEA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圆柱与圆柱相交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两个直径不等的圆柱正交，求作相贯线的投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>影。</w:t>
            </w: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>讨论：</w:t>
            </w:r>
            <w:r>
              <w:rPr>
                <w:rFonts w:hint="eastAsia"/>
              </w:rPr>
              <w:t xml:space="preserve"> (1)</w:t>
            </w:r>
            <w:r>
              <w:rPr>
                <w:rFonts w:hint="eastAsia"/>
              </w:rPr>
              <w:t>在水平圆柱上穿孔。</w:t>
            </w: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(2)</w:t>
            </w:r>
            <w:r>
              <w:rPr>
                <w:rFonts w:hint="eastAsia"/>
              </w:rPr>
              <w:t>两圆柱相交的几种情况。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</w:t>
            </w: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953AEA">
            <w:pPr>
              <w:spacing w:line="360" w:lineRule="auto"/>
              <w:jc w:val="left"/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4469130</wp:posOffset>
                  </wp:positionH>
                  <wp:positionV relativeFrom="paragraph">
                    <wp:posOffset>125730</wp:posOffset>
                  </wp:positionV>
                  <wp:extent cx="1867535" cy="1647190"/>
                  <wp:effectExtent l="0" t="0" r="18415" b="1016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(3)</w:t>
            </w:r>
            <w:r>
              <w:rPr>
                <w:rFonts w:hint="eastAsia"/>
              </w:rPr>
              <w:t>国家准规定，允许采用简化画法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相贯线的投影，即以圆弧代替非圆曲线。</w:t>
            </w: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DE3BFA">
            <w:pPr>
              <w:spacing w:line="360" w:lineRule="auto"/>
              <w:jc w:val="left"/>
            </w:pPr>
          </w:p>
          <w:p w:rsidR="00DE3BFA" w:rsidRDefault="00953AEA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相贯线的特殊情况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相贯线为平面曲线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>【例】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两个同轴回转体相交。图</w:t>
            </w:r>
            <w:r>
              <w:rPr>
                <w:rFonts w:hint="eastAsia"/>
              </w:rPr>
              <w:t xml:space="preserve">3-29 </w:t>
            </w:r>
            <w:r>
              <w:rPr>
                <w:rFonts w:hint="eastAsia"/>
              </w:rPr>
              <w:t>两</w:t>
            </w:r>
            <w:proofErr w:type="gramStart"/>
            <w:r>
              <w:rPr>
                <w:rFonts w:hint="eastAsia"/>
              </w:rPr>
              <w:t>回转体公切于</w:t>
            </w:r>
            <w:proofErr w:type="gramEnd"/>
            <w:r>
              <w:rPr>
                <w:rFonts w:hint="eastAsia"/>
              </w:rPr>
              <w:t>一个球面的相贯线——椭圆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2. </w:t>
            </w:r>
            <w:r>
              <w:rPr>
                <w:rFonts w:hint="eastAsia"/>
              </w:rPr>
              <w:t>相贯线为直线</w:t>
            </w:r>
          </w:p>
          <w:p w:rsidR="00DE3BFA" w:rsidRDefault="00953AEA">
            <w:pPr>
              <w:spacing w:line="360" w:lineRule="auto"/>
              <w:jc w:val="left"/>
            </w:pPr>
            <w:r>
              <w:rPr>
                <w:rFonts w:hint="eastAsia"/>
              </w:rPr>
              <w:t>【例】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两圆柱轴线平行，相贯线为直线。图</w:t>
            </w:r>
            <w:r>
              <w:rPr>
                <w:rFonts w:hint="eastAsia"/>
              </w:rPr>
              <w:t>3-31</w:t>
            </w:r>
            <w:r>
              <w:rPr>
                <w:rFonts w:hint="eastAsia"/>
              </w:rPr>
              <w:t>相交两</w:t>
            </w:r>
            <w:proofErr w:type="gramStart"/>
            <w:r>
              <w:rPr>
                <w:rFonts w:hint="eastAsia"/>
              </w:rPr>
              <w:t>圆锥共顶的</w:t>
            </w:r>
            <w:proofErr w:type="gramEnd"/>
            <w:r>
              <w:rPr>
                <w:rFonts w:hint="eastAsia"/>
              </w:rPr>
              <w:t>相贯线——直线</w:t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953AEA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（三）</w:t>
            </w:r>
            <w:r>
              <w:rPr>
                <w:rFonts w:hint="eastAsia"/>
                <w:b/>
              </w:rPr>
              <w:t>综合举例</w:t>
            </w:r>
          </w:p>
          <w:p w:rsidR="00DE3BFA" w:rsidRDefault="00953AEA"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3-12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已知</w:t>
            </w:r>
            <w:proofErr w:type="gramStart"/>
            <w:r>
              <w:rPr>
                <w:rFonts w:hint="eastAsia"/>
              </w:rPr>
              <w:t>相贯体的</w:t>
            </w:r>
            <w:proofErr w:type="gramEnd"/>
            <w:r>
              <w:rPr>
                <w:rFonts w:hint="eastAsia"/>
              </w:rPr>
              <w:t>俯、左视图，求</w:t>
            </w:r>
            <w:proofErr w:type="gramStart"/>
            <w:r>
              <w:rPr>
                <w:rFonts w:hint="eastAsia"/>
              </w:rPr>
              <w:t>作主</w:t>
            </w:r>
            <w:proofErr w:type="gramEnd"/>
            <w:r>
              <w:rPr>
                <w:rFonts w:hint="eastAsia"/>
              </w:rPr>
              <w:t>视图。</w:t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953AEA">
            <w:pPr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四、</w:t>
            </w:r>
            <w:r>
              <w:rPr>
                <w:rFonts w:hint="eastAsia"/>
                <w:b/>
                <w:sz w:val="28"/>
                <w:szCs w:val="28"/>
              </w:rPr>
              <w:t>课堂练习与评价：</w:t>
            </w:r>
          </w:p>
          <w:p w:rsidR="00DE3BFA" w:rsidRDefault="00953AEA">
            <w:pPr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【例</w:t>
            </w:r>
            <w:r>
              <w:rPr>
                <w:bCs/>
              </w:rPr>
              <w:t>3-13</w:t>
            </w:r>
            <w:r>
              <w:rPr>
                <w:bCs/>
              </w:rPr>
              <w:t>】</w:t>
            </w:r>
            <w:r>
              <w:rPr>
                <w:rFonts w:hint="eastAsia"/>
                <w:bCs/>
              </w:rPr>
              <w:t>求作半球与两个圆柱三体相交的相贯线的投影。</w:t>
            </w:r>
          </w:p>
          <w:p w:rsidR="00DE3BFA" w:rsidRDefault="00953AEA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1943735</wp:posOffset>
                  </wp:positionH>
                  <wp:positionV relativeFrom="paragraph">
                    <wp:posOffset>34925</wp:posOffset>
                  </wp:positionV>
                  <wp:extent cx="1892300" cy="1792605"/>
                  <wp:effectExtent l="0" t="0" r="12700" b="1714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</w:rPr>
              <w:t xml:space="preserve">                                </w:t>
            </w:r>
          </w:p>
          <w:p w:rsidR="00DE3BFA" w:rsidRDefault="00DE3BFA">
            <w:pPr>
              <w:rPr>
                <w:b/>
              </w:rPr>
            </w:pP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953AE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</w:t>
            </w:r>
            <w:r>
              <w:rPr>
                <w:rFonts w:hint="eastAsia"/>
                <w:b/>
                <w:sz w:val="28"/>
                <w:szCs w:val="28"/>
              </w:rPr>
              <w:t>课堂小结：</w:t>
            </w:r>
          </w:p>
          <w:p w:rsidR="00DE3BFA" w:rsidRDefault="00953AEA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相贯线近似画法的要领；</w:t>
            </w:r>
          </w:p>
          <w:p w:rsidR="00DE3BFA" w:rsidRDefault="00953AEA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作图时注意看清物体内外表面相贯的次数。</w:t>
            </w:r>
          </w:p>
          <w:p w:rsidR="00DE3BFA" w:rsidRDefault="00953AE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六、作业布置</w:t>
            </w:r>
          </w:p>
          <w:p w:rsidR="00DE3BFA" w:rsidRDefault="00953AEA">
            <w:pPr>
              <w:ind w:firstLineChars="200" w:firstLine="480"/>
            </w:pPr>
            <w:r>
              <w:rPr>
                <w:rFonts w:hint="eastAsia"/>
              </w:rPr>
              <w:t>习题集：</w:t>
            </w:r>
            <w:r>
              <w:rPr>
                <w:rFonts w:hint="eastAsia"/>
              </w:rPr>
              <w:t>P.36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P.37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/>
          </w:tcPr>
          <w:p w:rsidR="00DE3BFA" w:rsidRDefault="00953AEA">
            <w:r>
              <w:rPr>
                <w:rFonts w:hint="eastAsia"/>
              </w:rPr>
              <w:lastRenderedPageBreak/>
              <w:t>组织教学：</w:t>
            </w:r>
          </w:p>
          <w:p w:rsidR="00DE3BFA" w:rsidRDefault="00953AEA">
            <w:r>
              <w:rPr>
                <w:rFonts w:hint="eastAsia"/>
              </w:rPr>
              <w:t>清点人数，整顿秩序</w:t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>
            <w:pPr>
              <w:rPr>
                <w:b/>
              </w:rPr>
            </w:pPr>
          </w:p>
          <w:p w:rsidR="00DE3BFA" w:rsidRDefault="00DE3BFA">
            <w:pPr>
              <w:rPr>
                <w:b/>
              </w:rPr>
            </w:pPr>
          </w:p>
          <w:p w:rsidR="00DE3BFA" w:rsidRDefault="00DE3BFA">
            <w:pPr>
              <w:rPr>
                <w:b/>
              </w:rPr>
            </w:pPr>
          </w:p>
          <w:p w:rsidR="00DE3BFA" w:rsidRDefault="00DE3BFA">
            <w:pPr>
              <w:rPr>
                <w:b/>
              </w:rPr>
            </w:pPr>
          </w:p>
          <w:p w:rsidR="00DE3BFA" w:rsidRDefault="00DE3BFA"/>
          <w:p w:rsidR="00DE3BFA" w:rsidRDefault="00953AEA">
            <w:r>
              <w:rPr>
                <w:rFonts w:hint="eastAsia"/>
              </w:rPr>
              <w:t>在黑板上示范解题步骤。</w:t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953AEA"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97155</wp:posOffset>
                  </wp:positionV>
                  <wp:extent cx="1864995" cy="1218565"/>
                  <wp:effectExtent l="0" t="0" r="1905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953AEA"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76200</wp:posOffset>
                  </wp:positionV>
                  <wp:extent cx="1891030" cy="1195070"/>
                  <wp:effectExtent l="0" t="0" r="13970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30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953AEA">
            <w:r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264795</wp:posOffset>
                  </wp:positionV>
                  <wp:extent cx="1858645" cy="968375"/>
                  <wp:effectExtent l="0" t="0" r="8255" b="317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4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953AEA">
            <w:r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10795</wp:posOffset>
                  </wp:positionV>
                  <wp:extent cx="1837055" cy="925830"/>
                  <wp:effectExtent l="0" t="0" r="10795" b="7620"/>
                  <wp:wrapNone/>
                  <wp:docPr id="5" name="图片 5" descr="3z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z2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5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BFA" w:rsidRDefault="00DE3BFA"/>
          <w:p w:rsidR="00DE3BFA" w:rsidRDefault="00DE3BFA"/>
          <w:p w:rsidR="00DE3BFA" w:rsidRDefault="00953AEA"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160655</wp:posOffset>
                  </wp:positionV>
                  <wp:extent cx="1819910" cy="1610995"/>
                  <wp:effectExtent l="0" t="0" r="8890" b="825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10" cy="16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953AEA">
            <w:r>
              <w:rPr>
                <w:rFonts w:hint="eastAsia"/>
              </w:rPr>
              <w:t>在黑板上示范解题步骤</w:t>
            </w:r>
          </w:p>
          <w:p w:rsidR="00DE3BFA" w:rsidRDefault="00953AEA">
            <w:r>
              <w:rPr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33655</wp:posOffset>
                  </wp:positionV>
                  <wp:extent cx="1886585" cy="1371600"/>
                  <wp:effectExtent l="0" t="0" r="1841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58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  <w:p w:rsidR="00DE3BFA" w:rsidRDefault="00DE3BFA"/>
        </w:tc>
      </w:tr>
      <w:tr w:rsidR="00DE3BFA">
        <w:trPr>
          <w:trHeight w:val="4845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DE3BFA" w:rsidRDefault="00953AEA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-1189990</wp:posOffset>
                  </wp:positionV>
                  <wp:extent cx="2790190" cy="5723890"/>
                  <wp:effectExtent l="0" t="0" r="10160" b="10160"/>
                  <wp:wrapNone/>
                  <wp:docPr id="9" name="图片 9" descr="6ff55524f4074e9c974a9c22a6a61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ff55524f4074e9c974a9c22a6a61c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rcRect l="16314" t="1278" r="20200" b="110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90190" cy="572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板书设计</w:t>
            </w: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DE3BFA">
        <w:trPr>
          <w:trHeight w:val="1947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DE3BFA" w:rsidRDefault="00953AEA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DE3BFA" w:rsidRDefault="00DE3BFA">
            <w:pPr>
              <w:rPr>
                <w:rFonts w:ascii="宋体" w:hAnsi="宋体" w:cs="宋体"/>
                <w:b/>
              </w:rPr>
            </w:pPr>
          </w:p>
          <w:p w:rsidR="00DE3BFA" w:rsidRDefault="00DE3BFA">
            <w:pPr>
              <w:rPr>
                <w:rFonts w:ascii="宋体" w:hAnsi="宋体" w:cs="宋体"/>
                <w:b/>
              </w:rPr>
            </w:pPr>
            <w:bookmarkStart w:id="0" w:name="_GoBack"/>
            <w:bookmarkEnd w:id="0"/>
          </w:p>
          <w:p w:rsidR="00DE3BFA" w:rsidRDefault="00DE3BFA">
            <w:pPr>
              <w:rPr>
                <w:rFonts w:ascii="宋体" w:hAnsi="宋体" w:cs="宋体"/>
                <w:b/>
              </w:rPr>
            </w:pPr>
          </w:p>
        </w:tc>
      </w:tr>
    </w:tbl>
    <w:p w:rsidR="00DE3BFA" w:rsidRDefault="00DE3BFA"/>
    <w:sectPr w:rsidR="00DE3BFA" w:rsidSect="00DE3BFA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EA" w:rsidRDefault="00953AEA">
      <w:pPr>
        <w:spacing w:line="240" w:lineRule="auto"/>
      </w:pPr>
      <w:r>
        <w:separator/>
      </w:r>
    </w:p>
  </w:endnote>
  <w:endnote w:type="continuationSeparator" w:id="0">
    <w:p w:rsidR="00953AEA" w:rsidRDefault="00953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EA" w:rsidRDefault="00953AEA">
      <w:pPr>
        <w:spacing w:line="240" w:lineRule="auto"/>
      </w:pPr>
      <w:r>
        <w:separator/>
      </w:r>
    </w:p>
  </w:footnote>
  <w:footnote w:type="continuationSeparator" w:id="0">
    <w:p w:rsidR="00953AEA" w:rsidRDefault="00953A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FA" w:rsidRDefault="00DE3BFA">
    <w:pPr>
      <w:pStyle w:val="a3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YTUwYzdiMTQzZjM2NzkxMWRhOGYzZTRlOGM0NWMifQ=="/>
  </w:docVars>
  <w:rsids>
    <w:rsidRoot w:val="3819268B"/>
    <w:rsid w:val="00953AEA"/>
    <w:rsid w:val="00DE3BFA"/>
    <w:rsid w:val="00E44987"/>
    <w:rsid w:val="06A41608"/>
    <w:rsid w:val="0C130BB2"/>
    <w:rsid w:val="0DBC237E"/>
    <w:rsid w:val="0FCB4BBE"/>
    <w:rsid w:val="20AA2951"/>
    <w:rsid w:val="223E3E3C"/>
    <w:rsid w:val="22DC0F9F"/>
    <w:rsid w:val="32A87CBD"/>
    <w:rsid w:val="35162F5F"/>
    <w:rsid w:val="3819268B"/>
    <w:rsid w:val="41177774"/>
    <w:rsid w:val="757545F4"/>
    <w:rsid w:val="75D0175A"/>
    <w:rsid w:val="77D6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BFA"/>
    <w:pPr>
      <w:widowControl w:val="0"/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rsid w:val="00DE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E4498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44987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sonsielily</cp:lastModifiedBy>
  <cp:revision>2</cp:revision>
  <cp:lastPrinted>2024-01-16T07:36:00Z</cp:lastPrinted>
  <dcterms:created xsi:type="dcterms:W3CDTF">2022-10-12T12:16:00Z</dcterms:created>
  <dcterms:modified xsi:type="dcterms:W3CDTF">2025-09-27T14:37:00Z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D1ECC87EBDB84E9D9CB9795B4800F892</vt:lpwstr>
  </property>
</Properties>
</file>