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B4" w:rsidRDefault="006D2F23">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447FB4">
        <w:trPr>
          <w:trHeight w:val="974"/>
          <w:jc w:val="center"/>
        </w:trPr>
        <w:tc>
          <w:tcPr>
            <w:tcW w:w="1680"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447FB4" w:rsidRDefault="006D2F23">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447FB4" w:rsidRDefault="00447FB4">
            <w:pPr>
              <w:jc w:val="center"/>
              <w:rPr>
                <w:rFonts w:ascii="宋体" w:eastAsia="宋体" w:hAnsi="宋体" w:cs="宋体"/>
                <w:b/>
                <w:sz w:val="28"/>
                <w:szCs w:val="28"/>
              </w:rPr>
            </w:pPr>
          </w:p>
        </w:tc>
      </w:tr>
      <w:tr w:rsidR="00447FB4">
        <w:trPr>
          <w:trHeight w:val="696"/>
          <w:jc w:val="center"/>
        </w:trPr>
        <w:tc>
          <w:tcPr>
            <w:tcW w:w="1680"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447FB4" w:rsidRDefault="006D2F23">
            <w:pPr>
              <w:jc w:val="center"/>
              <w:rPr>
                <w:rFonts w:ascii="宋体" w:hAnsi="宋体" w:cs="宋体"/>
                <w:b/>
                <w:sz w:val="24"/>
              </w:rPr>
            </w:pPr>
            <w:r>
              <w:rPr>
                <w:rFonts w:hint="eastAsia"/>
              </w:rPr>
              <w:t>《</w:t>
            </w:r>
            <w:bookmarkStart w:id="0" w:name="OLE_LINK1"/>
            <w:r>
              <w:rPr>
                <w:rFonts w:hint="eastAsia"/>
              </w:rPr>
              <w:t>在庆祝中国共产党成立</w:t>
            </w:r>
            <w:r>
              <w:rPr>
                <w:rFonts w:hint="eastAsia"/>
              </w:rPr>
              <w:t>100</w:t>
            </w:r>
            <w:r>
              <w:rPr>
                <w:rFonts w:hint="eastAsia"/>
              </w:rPr>
              <w:t>周年大会上的讲话</w:t>
            </w:r>
            <w:bookmarkEnd w:id="0"/>
            <w:r>
              <w:rPr>
                <w:rFonts w:hint="eastAsia"/>
              </w:rPr>
              <w:t>》</w:t>
            </w:r>
            <w:r>
              <w:rPr>
                <w:rFonts w:hint="eastAsia"/>
              </w:rPr>
              <w:t>1</w:t>
            </w:r>
          </w:p>
        </w:tc>
        <w:tc>
          <w:tcPr>
            <w:tcW w:w="1677"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447FB4" w:rsidRDefault="00447FB4">
            <w:pPr>
              <w:jc w:val="center"/>
              <w:rPr>
                <w:rFonts w:ascii="宋体" w:eastAsia="宋体" w:hAnsi="宋体" w:cs="宋体"/>
                <w:b/>
                <w:sz w:val="24"/>
              </w:rPr>
            </w:pPr>
          </w:p>
        </w:tc>
      </w:tr>
      <w:tr w:rsidR="00447FB4">
        <w:trPr>
          <w:trHeight w:val="636"/>
          <w:jc w:val="center"/>
        </w:trPr>
        <w:tc>
          <w:tcPr>
            <w:tcW w:w="1680"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447FB4" w:rsidRDefault="006D2F23">
            <w:pPr>
              <w:jc w:val="center"/>
              <w:rPr>
                <w:rFonts w:ascii="宋体" w:eastAsia="宋体" w:hAnsi="宋体" w:cs="宋体"/>
                <w:sz w:val="24"/>
              </w:rPr>
            </w:pPr>
            <w:r>
              <w:rPr>
                <w:rFonts w:ascii="宋体" w:hAnsi="宋体" w:cs="宋体" w:hint="eastAsia"/>
                <w:b/>
                <w:bCs/>
                <w:sz w:val="24"/>
              </w:rPr>
              <w:t>阅读法、讲授法、讨论法、实例分析法</w:t>
            </w:r>
          </w:p>
        </w:tc>
        <w:tc>
          <w:tcPr>
            <w:tcW w:w="1677" w:type="dxa"/>
            <w:vAlign w:val="center"/>
          </w:tcPr>
          <w:p w:rsidR="00447FB4" w:rsidRDefault="006D2F23">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447FB4" w:rsidRDefault="006D2F23">
            <w:pPr>
              <w:jc w:val="center"/>
              <w:rPr>
                <w:rFonts w:ascii="宋体" w:eastAsia="宋体" w:hAnsi="宋体" w:cs="宋体"/>
                <w:sz w:val="24"/>
              </w:rPr>
            </w:pPr>
            <w:r>
              <w:rPr>
                <w:rFonts w:ascii="宋体" w:eastAsia="宋体" w:hAnsi="宋体" w:cs="宋体" w:hint="eastAsia"/>
                <w:sz w:val="24"/>
              </w:rPr>
              <w:t>2</w:t>
            </w:r>
          </w:p>
        </w:tc>
      </w:tr>
      <w:tr w:rsidR="00447FB4">
        <w:trPr>
          <w:trHeight w:val="1230"/>
          <w:jc w:val="center"/>
        </w:trPr>
        <w:tc>
          <w:tcPr>
            <w:tcW w:w="1680" w:type="dxa"/>
            <w:vAlign w:val="center"/>
          </w:tcPr>
          <w:p w:rsidR="00447FB4" w:rsidRDefault="006D2F23">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447FB4" w:rsidRDefault="006D2F23">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1.让学生了解作者的背景和地</w:t>
            </w:r>
            <w:bookmarkStart w:id="1" w:name="_GoBack"/>
            <w:bookmarkEnd w:id="1"/>
            <w:r>
              <w:rPr>
                <w:rFonts w:ascii="宋体" w:eastAsia="宋体" w:hAnsi="宋体" w:cs="宋体" w:hint="eastAsia"/>
                <w:spacing w:val="-4"/>
                <w:kern w:val="2"/>
                <w:sz w:val="28"/>
                <w:szCs w:val="28"/>
              </w:rPr>
              <w:t>位。</w:t>
            </w:r>
          </w:p>
          <w:p w:rsidR="00447FB4" w:rsidRDefault="006D2F23">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2.理解讲话的历史背景和时代意义。</w:t>
            </w:r>
          </w:p>
          <w:p w:rsidR="00447FB4" w:rsidRDefault="006D2F23">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3.掌握讲话的结构和主要内容，理解其核心思想。</w:t>
            </w:r>
          </w:p>
          <w:p w:rsidR="00447FB4" w:rsidRDefault="006D2F23">
            <w:pPr>
              <w:pStyle w:val="a3"/>
              <w:widowControl/>
              <w:spacing w:line="400" w:lineRule="exact"/>
              <w:rPr>
                <w:rFonts w:ascii="宋体" w:hAnsi="宋体" w:cs="宋体"/>
              </w:rPr>
            </w:pPr>
            <w:r>
              <w:rPr>
                <w:rFonts w:ascii="宋体" w:eastAsia="宋体" w:hAnsi="宋体" w:cs="宋体" w:hint="eastAsia"/>
                <w:spacing w:val="-4"/>
                <w:kern w:val="2"/>
                <w:sz w:val="28"/>
                <w:szCs w:val="28"/>
              </w:rPr>
              <w:t>4.培养学生的爱国情感和历史责任感。</w:t>
            </w:r>
          </w:p>
        </w:tc>
      </w:tr>
      <w:tr w:rsidR="00447F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447FB4" w:rsidRDefault="006D2F23">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447FB4" w:rsidRDefault="006D2F23">
            <w:pPr>
              <w:spacing w:line="420" w:lineRule="exact"/>
              <w:rPr>
                <w:rFonts w:ascii="宋体" w:eastAsia="宋体" w:hAnsi="宋体" w:cs="宋体"/>
                <w:sz w:val="24"/>
              </w:rPr>
            </w:pPr>
            <w:r>
              <w:rPr>
                <w:rFonts w:ascii="宋体" w:eastAsia="宋体" w:hAnsi="宋体" w:cs="宋体"/>
                <w:spacing w:val="-4"/>
                <w:sz w:val="28"/>
                <w:szCs w:val="28"/>
              </w:rPr>
              <w:t>认识</w:t>
            </w:r>
            <w:r>
              <w:rPr>
                <w:rFonts w:ascii="宋体" w:eastAsia="宋体" w:hAnsi="宋体" w:cs="宋体" w:hint="eastAsia"/>
                <w:spacing w:val="-4"/>
                <w:sz w:val="28"/>
                <w:szCs w:val="28"/>
              </w:rPr>
              <w:t>百年目标实现的</w:t>
            </w:r>
            <w:r>
              <w:rPr>
                <w:rFonts w:ascii="宋体" w:eastAsia="宋体" w:hAnsi="宋体" w:cs="宋体"/>
                <w:spacing w:val="-4"/>
                <w:sz w:val="28"/>
                <w:szCs w:val="28"/>
              </w:rPr>
              <w:t>历史意义，探究中国共产党精神传承的时代意义；感受其博大情怀和革命壮志，培养学生们奋起直追的爱国热情，高举马克思社会主义旗帜，提升民族自豪感。</w:t>
            </w:r>
            <w:r>
              <w:rPr>
                <w:rFonts w:ascii="宋体" w:eastAsia="宋体" w:hAnsi="宋体" w:cs="宋体" w:hint="eastAsia"/>
                <w:spacing w:val="-4"/>
                <w:sz w:val="28"/>
                <w:szCs w:val="28"/>
              </w:rPr>
              <w:t>加强青年学生的历史责任感</w:t>
            </w:r>
            <w:r>
              <w:rPr>
                <w:rFonts w:ascii="宋体" w:eastAsia="宋体" w:hAnsi="宋体" w:cs="宋体"/>
                <w:spacing w:val="-4"/>
                <w:sz w:val="28"/>
                <w:szCs w:val="28"/>
              </w:rPr>
              <w:t>。</w:t>
            </w:r>
          </w:p>
        </w:tc>
      </w:tr>
      <w:tr w:rsidR="00447FB4">
        <w:trPr>
          <w:trHeight w:val="5755"/>
          <w:jc w:val="center"/>
        </w:trPr>
        <w:tc>
          <w:tcPr>
            <w:tcW w:w="1680" w:type="dxa"/>
            <w:vAlign w:val="center"/>
          </w:tcPr>
          <w:p w:rsidR="00447FB4" w:rsidRDefault="006D2F23">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447FB4" w:rsidRDefault="006D2F2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【教学重难点】</w:t>
            </w:r>
          </w:p>
          <w:p w:rsidR="00447FB4" w:rsidRDefault="006D2F2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1.教学重点：了解演讲稿的有关知识；品味表达情感的关键。</w:t>
            </w:r>
          </w:p>
          <w:p w:rsidR="00447FB4" w:rsidRDefault="006D2F2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2.教学难点：感受中国共产党的艰辛历程和伟大精神；探究其传承的时代意义。</w:t>
            </w:r>
          </w:p>
          <w:p w:rsidR="00447FB4" w:rsidRDefault="00447FB4">
            <w:pPr>
              <w:spacing w:line="440" w:lineRule="exact"/>
              <w:rPr>
                <w:rFonts w:ascii="等线" w:eastAsia="等线" w:hAnsi="等线" w:cs="等线"/>
                <w:spacing w:val="1"/>
                <w:sz w:val="28"/>
                <w:szCs w:val="28"/>
              </w:rPr>
            </w:pPr>
          </w:p>
          <w:p w:rsidR="00447FB4" w:rsidRDefault="00447FB4">
            <w:pPr>
              <w:spacing w:line="440" w:lineRule="exact"/>
              <w:rPr>
                <w:rFonts w:ascii="等线" w:eastAsia="等线" w:hAnsi="等线" w:cs="等线"/>
                <w:spacing w:val="1"/>
                <w:sz w:val="28"/>
                <w:szCs w:val="28"/>
              </w:rPr>
            </w:pPr>
          </w:p>
          <w:p w:rsidR="00447FB4" w:rsidRDefault="00447FB4">
            <w:pPr>
              <w:spacing w:line="440" w:lineRule="exact"/>
              <w:rPr>
                <w:rFonts w:ascii="等线" w:eastAsia="等线" w:hAnsi="等线" w:cs="等线"/>
                <w:spacing w:val="1"/>
                <w:sz w:val="28"/>
                <w:szCs w:val="28"/>
              </w:rPr>
            </w:pPr>
          </w:p>
        </w:tc>
      </w:tr>
      <w:tr w:rsidR="00447FB4">
        <w:trPr>
          <w:trHeight w:val="1049"/>
          <w:jc w:val="center"/>
        </w:trPr>
        <w:tc>
          <w:tcPr>
            <w:tcW w:w="1680" w:type="dxa"/>
            <w:vAlign w:val="center"/>
          </w:tcPr>
          <w:p w:rsidR="00447FB4" w:rsidRDefault="006D2F23">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447FB4" w:rsidRDefault="006D2F23">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447FB4" w:rsidRDefault="006D2F23">
      <w:pPr>
        <w:jc w:val="center"/>
        <w:rPr>
          <w:rFonts w:ascii="宋体" w:hAnsi="宋体" w:cs="宋体"/>
          <w:sz w:val="28"/>
          <w:szCs w:val="28"/>
        </w:rPr>
      </w:pPr>
      <w:r>
        <w:rPr>
          <w:rFonts w:ascii="宋体" w:hAnsi="宋体" w:cs="宋体" w:hint="eastAsia"/>
          <w:sz w:val="28"/>
          <w:szCs w:val="28"/>
        </w:rPr>
        <w:lastRenderedPageBreak/>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447FB4">
        <w:trPr>
          <w:trHeight w:val="607"/>
          <w:jc w:val="center"/>
        </w:trPr>
        <w:tc>
          <w:tcPr>
            <w:tcW w:w="7300" w:type="dxa"/>
          </w:tcPr>
          <w:p w:rsidR="00447FB4" w:rsidRDefault="006D2F23">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447FB4" w:rsidRDefault="006D2F23">
            <w:pPr>
              <w:rPr>
                <w:rFonts w:ascii="宋体" w:hAnsi="宋体" w:cs="宋体"/>
                <w:sz w:val="24"/>
              </w:rPr>
            </w:pPr>
            <w:r>
              <w:rPr>
                <w:rFonts w:ascii="宋体" w:hAnsi="宋体" w:cs="宋体" w:hint="eastAsia"/>
                <w:sz w:val="24"/>
              </w:rPr>
              <w:t>师生互动</w:t>
            </w:r>
          </w:p>
        </w:tc>
      </w:tr>
      <w:tr w:rsidR="00447FB4">
        <w:trPr>
          <w:trHeight w:val="6224"/>
          <w:jc w:val="center"/>
        </w:trPr>
        <w:tc>
          <w:tcPr>
            <w:tcW w:w="7300" w:type="dxa"/>
          </w:tcPr>
          <w:p w:rsidR="00447FB4" w:rsidRDefault="006D2F23">
            <w:pPr>
              <w:pStyle w:val="30"/>
            </w:pPr>
            <w:r>
              <w:rPr>
                <w:rFonts w:hint="eastAsia"/>
              </w:rPr>
              <w:t>一、新课导入</w:t>
            </w:r>
          </w:p>
          <w:p w:rsidR="00447FB4" w:rsidRDefault="006D2F23">
            <w:pPr>
              <w:pStyle w:val="1"/>
              <w:ind w:firstLine="562"/>
              <w:rPr>
                <w:b/>
                <w:bCs/>
              </w:rPr>
            </w:pPr>
            <w:r>
              <w:rPr>
                <w:b/>
                <w:bCs/>
              </w:rPr>
              <w:t>展示中国共产党成立100周年的庆祝活动，激发学生兴趣。</w:t>
            </w:r>
          </w:p>
          <w:p w:rsidR="00447FB4" w:rsidRDefault="006D2F23">
            <w:pPr>
              <w:pStyle w:val="1"/>
            </w:pPr>
            <w:r>
              <w:t>7月1日上午，71架战鹰列阵长空，飞过天安门广场，致敬祝福中国共产党100周年华诞。在这个中国共产党历史上、中华民族历史上十分重大而庄严的日子，庆祝中国共产党成立100周年大会在北京天安门广场隆重举行，习近平总书记发表重要讲话。</w:t>
            </w:r>
          </w:p>
          <w:p w:rsidR="00447FB4" w:rsidRDefault="006D2F23">
            <w:pPr>
              <w:pStyle w:val="1"/>
              <w:rPr>
                <w:b/>
                <w:bCs/>
              </w:rPr>
            </w:pPr>
            <w:r>
              <w:t>总书记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447FB4" w:rsidRDefault="006D2F23">
            <w:pPr>
              <w:pStyle w:val="1"/>
              <w:rPr>
                <w:bCs/>
              </w:rPr>
            </w:pPr>
            <w:r>
              <w:rPr>
                <w:bCs/>
              </w:rPr>
              <w:t>今天</w:t>
            </w:r>
            <w:r>
              <w:rPr>
                <w:rFonts w:hint="eastAsia"/>
                <w:bCs/>
              </w:rPr>
              <w:t>，</w:t>
            </w:r>
            <w:r>
              <w:rPr>
                <w:bCs/>
              </w:rPr>
              <w:t>我们</w:t>
            </w:r>
            <w:r>
              <w:rPr>
                <w:rFonts w:hint="eastAsia"/>
                <w:bCs/>
              </w:rPr>
              <w:t>跟着</w:t>
            </w:r>
            <w:r>
              <w:rPr>
                <w:bCs/>
              </w:rPr>
              <w:t>总书记的讲话</w:t>
            </w:r>
            <w:r>
              <w:rPr>
                <w:rFonts w:hint="eastAsia"/>
                <w:bCs/>
              </w:rPr>
              <w:t>，回顾</w:t>
            </w:r>
            <w:r>
              <w:rPr>
                <w:bCs/>
              </w:rPr>
              <w:t>党的百年奋斗历程</w:t>
            </w:r>
            <w:r>
              <w:rPr>
                <w:rFonts w:hint="eastAsia"/>
                <w:bCs/>
              </w:rPr>
              <w:t>，</w:t>
            </w:r>
            <w:proofErr w:type="gramStart"/>
            <w:r>
              <w:rPr>
                <w:bCs/>
              </w:rPr>
              <w:t>瞻仰党</w:t>
            </w:r>
            <w:proofErr w:type="gramEnd"/>
            <w:r>
              <w:rPr>
                <w:bCs/>
              </w:rPr>
              <w:t>百年取得的举世瞩目的成就</w:t>
            </w:r>
            <w:r>
              <w:rPr>
                <w:rFonts w:hint="eastAsia"/>
                <w:bCs/>
              </w:rPr>
              <w:t>，</w:t>
            </w:r>
            <w:r>
              <w:rPr>
                <w:bCs/>
              </w:rPr>
              <w:t>体味伟大的建党精神</w:t>
            </w:r>
            <w:r>
              <w:rPr>
                <w:rFonts w:hint="eastAsia"/>
                <w:bCs/>
              </w:rPr>
              <w:t>。</w:t>
            </w:r>
          </w:p>
          <w:p w:rsidR="00447FB4" w:rsidRDefault="006D2F23">
            <w:pPr>
              <w:pStyle w:val="20"/>
            </w:pPr>
            <w:r>
              <w:rPr>
                <w:rFonts w:ascii="宋体" w:eastAsia="宋体" w:hAnsi="宋体"/>
              </w:rPr>
              <w:t>二</w:t>
            </w:r>
            <w:r>
              <w:rPr>
                <w:rFonts w:ascii="宋体" w:eastAsia="宋体" w:hAnsi="宋体" w:hint="eastAsia"/>
              </w:rPr>
              <w:t>、</w:t>
            </w:r>
            <w:r>
              <w:rPr>
                <w:rFonts w:hint="eastAsia"/>
              </w:rPr>
              <w:t>知人论世</w:t>
            </w:r>
          </w:p>
          <w:p w:rsidR="00447FB4" w:rsidRDefault="006D2F23">
            <w:pPr>
              <w:pStyle w:val="30"/>
            </w:pPr>
            <w:r>
              <w:rPr>
                <w:rFonts w:hint="eastAsia"/>
              </w:rPr>
              <w:t>1</w:t>
            </w:r>
            <w:r>
              <w:t>.作者介绍</w:t>
            </w:r>
          </w:p>
          <w:p w:rsidR="00447FB4" w:rsidRDefault="006D2F23">
            <w:pPr>
              <w:pStyle w:val="1"/>
              <w:rPr>
                <w:bCs/>
              </w:rPr>
            </w:pPr>
            <w:r>
              <w:rPr>
                <w:rFonts w:hint="eastAsia"/>
                <w:bCs/>
              </w:rPr>
              <w:t>习近平，现任中国共产党中央委员会总书记，中共中央军事委员会主席，中华人民共和国主席，中华人民共和国中央军事委员会主席。中共第十五届中央候补委员，十六届、十七届、十八届、十九届、二十届中央委员，十七届中央政治局委员、常委、中央书记处书记，十八届、十九届、二十届中央政治局委员、常委、中央委员会总书记。</w:t>
            </w:r>
          </w:p>
          <w:p w:rsidR="00447FB4" w:rsidRDefault="006D2F23">
            <w:pPr>
              <w:pStyle w:val="1"/>
              <w:rPr>
                <w:bCs/>
              </w:rPr>
            </w:pPr>
            <w:r>
              <w:rPr>
                <w:bCs/>
              </w:rPr>
              <w:t>播放视频</w:t>
            </w:r>
            <w:r>
              <w:rPr>
                <w:rFonts w:hint="eastAsia"/>
                <w:bCs/>
              </w:rPr>
              <w:t>（人物介绍、习近平的人民情怀）</w:t>
            </w:r>
          </w:p>
          <w:p w:rsidR="00447FB4" w:rsidRDefault="006D2F23">
            <w:pPr>
              <w:pStyle w:val="30"/>
            </w:pPr>
            <w:r>
              <w:rPr>
                <w:rFonts w:hint="eastAsia"/>
              </w:rPr>
              <w:t>2</w:t>
            </w:r>
            <w:r>
              <w:t>.</w:t>
            </w:r>
            <w:r>
              <w:rPr>
                <w:rFonts w:hint="eastAsia"/>
              </w:rPr>
              <w:t>讲话的历史背景介绍</w:t>
            </w:r>
          </w:p>
          <w:p w:rsidR="00447FB4" w:rsidRDefault="006D2F23">
            <w:pPr>
              <w:pStyle w:val="1"/>
            </w:pPr>
            <w:r>
              <w:rPr>
                <w:rFonts w:hint="eastAsia"/>
              </w:rPr>
              <w:t>庆祝中国共产党成立</w:t>
            </w:r>
            <w:r>
              <w:t>100周年大会是以中共中央名义举行的大会</w:t>
            </w:r>
            <w:r>
              <w:rPr>
                <w:rFonts w:hint="eastAsia"/>
              </w:rPr>
              <w:t>，</w:t>
            </w:r>
            <w:r>
              <w:t>2021年7月1日上午8时，庆祝中国共产党成立100周年大会在北京天安门广场举行。中共中央总书记、国家主席、中央军委主席习近平发表重要讲话。</w:t>
            </w:r>
          </w:p>
          <w:p w:rsidR="00447FB4" w:rsidRDefault="006D2F23">
            <w:pPr>
              <w:pStyle w:val="20"/>
            </w:pPr>
            <w:r>
              <w:t>三</w:t>
            </w:r>
            <w:r>
              <w:rPr>
                <w:rFonts w:hint="eastAsia"/>
              </w:rPr>
              <w:t>、</w:t>
            </w:r>
            <w:r>
              <w:t>初读</w:t>
            </w:r>
            <w:r>
              <w:rPr>
                <w:rFonts w:hint="eastAsia"/>
              </w:rPr>
              <w:t>，</w:t>
            </w:r>
            <w:r>
              <w:t>理清文章结构</w:t>
            </w:r>
          </w:p>
          <w:p w:rsidR="00447FB4" w:rsidRDefault="006D2F23">
            <w:pPr>
              <w:pStyle w:val="1"/>
            </w:pPr>
            <w:r>
              <w:rPr>
                <w:rFonts w:hint="eastAsia"/>
              </w:rPr>
              <w:t>1</w:t>
            </w:r>
            <w:r>
              <w:t>.</w:t>
            </w:r>
            <w:r>
              <w:rPr>
                <w:rFonts w:hint="eastAsia"/>
              </w:rPr>
              <w:t>庄严宣告</w:t>
            </w:r>
          </w:p>
          <w:p w:rsidR="00447FB4" w:rsidRDefault="006D2F23">
            <w:pPr>
              <w:pStyle w:val="1"/>
            </w:pPr>
            <w:r>
              <w:rPr>
                <w:rFonts w:hint="eastAsia"/>
              </w:rPr>
              <w:lastRenderedPageBreak/>
              <w:t>2</w:t>
            </w:r>
            <w:r>
              <w:t>.</w:t>
            </w:r>
            <w:r>
              <w:rPr>
                <w:rFonts w:hint="eastAsia"/>
              </w:rPr>
              <w:t>大会主题</w:t>
            </w:r>
          </w:p>
          <w:p w:rsidR="00447FB4" w:rsidRDefault="006D2F23">
            <w:pPr>
              <w:pStyle w:val="1"/>
            </w:pPr>
            <w:r>
              <w:rPr>
                <w:rFonts w:hint="eastAsia"/>
              </w:rPr>
              <w:t>3</w:t>
            </w:r>
            <w:r>
              <w:t>.</w:t>
            </w:r>
            <w:r>
              <w:rPr>
                <w:rFonts w:hint="eastAsia"/>
              </w:rPr>
              <w:t>回顾百年光辉历程-四个伟大成就</w:t>
            </w:r>
          </w:p>
          <w:p w:rsidR="00447FB4" w:rsidRDefault="006D2F23">
            <w:pPr>
              <w:pStyle w:val="1"/>
            </w:pPr>
            <w:r>
              <w:rPr>
                <w:rFonts w:hint="eastAsia"/>
              </w:rPr>
              <w:t>4</w:t>
            </w:r>
            <w:r>
              <w:t>.</w:t>
            </w:r>
            <w:r>
              <w:rPr>
                <w:rFonts w:hint="eastAsia"/>
              </w:rPr>
              <w:t>诠释中国共产党的伟大建党精神</w:t>
            </w:r>
          </w:p>
          <w:p w:rsidR="00447FB4" w:rsidRDefault="006D2F23">
            <w:pPr>
              <w:pStyle w:val="1"/>
            </w:pPr>
            <w:r>
              <w:rPr>
                <w:rFonts w:hint="eastAsia"/>
              </w:rPr>
              <w:t>5</w:t>
            </w:r>
            <w:r>
              <w:t>.</w:t>
            </w:r>
            <w:r>
              <w:rPr>
                <w:rFonts w:hint="eastAsia"/>
              </w:rPr>
              <w:t>新征程•开创美好未来</w:t>
            </w:r>
            <w:r>
              <w:t>-九个必须</w:t>
            </w:r>
          </w:p>
          <w:p w:rsidR="00447FB4" w:rsidRDefault="006D2F23">
            <w:pPr>
              <w:pStyle w:val="1"/>
            </w:pPr>
            <w:r>
              <w:rPr>
                <w:rFonts w:hint="eastAsia"/>
              </w:rPr>
              <w:t>6</w:t>
            </w:r>
            <w:r>
              <w:t>.</w:t>
            </w:r>
            <w:r>
              <w:rPr>
                <w:rFonts w:hint="eastAsia"/>
              </w:rPr>
              <w:t>给予广大青年</w:t>
            </w:r>
          </w:p>
          <w:p w:rsidR="00447FB4" w:rsidRDefault="006D2F23">
            <w:pPr>
              <w:pStyle w:val="1"/>
            </w:pPr>
            <w:r>
              <w:rPr>
                <w:rFonts w:hint="eastAsia"/>
              </w:rPr>
              <w:t>7</w:t>
            </w:r>
            <w:r>
              <w:t>.</w:t>
            </w:r>
            <w:r>
              <w:rPr>
                <w:rFonts w:hint="eastAsia"/>
              </w:rPr>
              <w:t>号召全体共产党员</w:t>
            </w:r>
          </w:p>
          <w:p w:rsidR="00447FB4" w:rsidRDefault="006D2F23">
            <w:pPr>
              <w:pStyle w:val="20"/>
            </w:pPr>
            <w:r>
              <w:t>四</w:t>
            </w:r>
            <w:r>
              <w:rPr>
                <w:rFonts w:hint="eastAsia"/>
              </w:rPr>
              <w:t>、再</w:t>
            </w:r>
            <w:r>
              <w:t>读</w:t>
            </w:r>
            <w:r>
              <w:rPr>
                <w:rFonts w:hint="eastAsia"/>
              </w:rPr>
              <w:t>、</w:t>
            </w:r>
            <w:r>
              <w:t>文本研读</w:t>
            </w:r>
          </w:p>
          <w:p w:rsidR="00447FB4" w:rsidRDefault="006D2F23">
            <w:pPr>
              <w:pStyle w:val="30"/>
            </w:pPr>
            <w:r>
              <w:rPr>
                <w:rFonts w:hint="eastAsia"/>
              </w:rPr>
              <w:t>1</w:t>
            </w:r>
            <w:r>
              <w:t>.</w:t>
            </w:r>
            <w:r>
              <w:rPr>
                <w:rFonts w:hint="eastAsia"/>
              </w:rPr>
              <w:t xml:space="preserve"> 庄严宣告</w:t>
            </w:r>
          </w:p>
          <w:p w:rsidR="00447FB4" w:rsidRDefault="006D2F23">
            <w:pPr>
              <w:pStyle w:val="1"/>
            </w:pPr>
            <w:r>
              <w:t>“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w:t>
            </w:r>
          </w:p>
          <w:p w:rsidR="00447FB4" w:rsidRDefault="006D2F23">
            <w:pPr>
              <w:pStyle w:val="1"/>
              <w:ind w:firstLine="562"/>
            </w:pPr>
            <w:r>
              <w:rPr>
                <w:b/>
              </w:rPr>
              <w:t>解析</w:t>
            </w:r>
            <w:r>
              <w:rPr>
                <w:rFonts w:hint="eastAsia"/>
                <w:b/>
              </w:rPr>
              <w:t xml:space="preserve">： </w:t>
            </w:r>
            <w:r>
              <w:rPr>
                <w:rFonts w:hint="eastAsia"/>
              </w:rPr>
              <w:t>“庄严宣告”表明了中国共产党率领中国人民英勇顽强奋斗的百年，是天翻地覆的百年，是中华民族最了不起的百年，中华民族将迎来无比光明的前景。这是新时代中国共产党人无比自信的宣告。</w:t>
            </w:r>
          </w:p>
          <w:p w:rsidR="00447FB4" w:rsidRDefault="006D2F23">
            <w:pPr>
              <w:pStyle w:val="30"/>
            </w:pPr>
            <w:r>
              <w:rPr>
                <w:rFonts w:hint="eastAsia"/>
              </w:rPr>
              <w:t>2</w:t>
            </w:r>
            <w:r>
              <w:t>.主题</w:t>
            </w:r>
          </w:p>
          <w:p w:rsidR="00447FB4" w:rsidRDefault="006D2F23">
            <w:pPr>
              <w:pStyle w:val="1"/>
            </w:pPr>
            <w:r>
              <w:t>“一百年来，中国共产党团结带领中国人民进行的一切奋斗、一切牺牲、一切创造，归结起来就是一个主题：实现中华民族伟大复兴。”</w:t>
            </w:r>
          </w:p>
          <w:p w:rsidR="00447FB4" w:rsidRDefault="006D2F23">
            <w:pPr>
              <w:pStyle w:val="1"/>
              <w:ind w:firstLine="562"/>
            </w:pPr>
            <w:r>
              <w:rPr>
                <w:b/>
              </w:rPr>
              <w:t>解析</w:t>
            </w:r>
            <w:r>
              <w:rPr>
                <w:rFonts w:hint="eastAsia"/>
                <w:b/>
              </w:rPr>
              <w:t>：</w:t>
            </w:r>
            <w:r>
              <w:rPr>
                <w:rFonts w:hint="eastAsia"/>
              </w:rPr>
              <w:t>这个主题说明，为中国人民谋幸福、为中华民族谋复兴，是中国共产党的初心和使命，中国共产党的百年历史是矢志</w:t>
            </w:r>
            <w:proofErr w:type="gramStart"/>
            <w:r>
              <w:rPr>
                <w:rFonts w:hint="eastAsia"/>
              </w:rPr>
              <w:t>践行</w:t>
            </w:r>
            <w:proofErr w:type="gramEnd"/>
            <w:r>
              <w:rPr>
                <w:rFonts w:hint="eastAsia"/>
              </w:rPr>
              <w:t>初心和使命的历史。这是中国共产党百年历史主题的提炼和总结，为学习研究中国共产党百年历史提供了根本遵循。</w:t>
            </w:r>
          </w:p>
          <w:p w:rsidR="00447FB4" w:rsidRDefault="006D2F23">
            <w:pPr>
              <w:pStyle w:val="30"/>
            </w:pPr>
            <w:r>
              <w:rPr>
                <w:rFonts w:hint="eastAsia"/>
              </w:rPr>
              <w:t>3</w:t>
            </w:r>
            <w:r>
              <w:t>.</w:t>
            </w:r>
            <w:r>
              <w:rPr>
                <w:rFonts w:hint="eastAsia"/>
              </w:rPr>
              <w:t>回顾百年光辉历程-四个伟大成就</w:t>
            </w:r>
          </w:p>
          <w:p w:rsidR="00447FB4" w:rsidRDefault="006D2F23">
            <w:pPr>
              <w:pStyle w:val="1"/>
              <w:ind w:firstLine="562"/>
              <w:rPr>
                <w:b/>
              </w:rPr>
            </w:pPr>
            <w:r>
              <w:rPr>
                <w:rFonts w:hint="eastAsia"/>
                <w:b/>
              </w:rPr>
              <w:t>（1）浴血奋战、百折不挠，创造了新民主主义革命的伟大成就。</w:t>
            </w:r>
          </w:p>
          <w:p w:rsidR="00447FB4" w:rsidRDefault="006D2F23">
            <w:pPr>
              <w:pStyle w:val="1"/>
            </w:pPr>
            <w:r>
              <w:t>&lt;1&gt;</w:t>
            </w:r>
            <w:r>
              <w:rPr>
                <w:rFonts w:hint="eastAsia"/>
              </w:rPr>
              <w:t>北伐战争、土地革命战争、抗日战争、解放战争，以武装的革命反对武装的反革命，推翻帝国主义、封建主义、官僚资本主义三座大山，建立了人民当家作主的中华人民共和国，实现了民族独立、人民解放。</w:t>
            </w:r>
          </w:p>
          <w:p w:rsidR="00447FB4" w:rsidRDefault="006D2F23">
            <w:pPr>
              <w:pStyle w:val="1"/>
            </w:pPr>
            <w:r>
              <w:rPr>
                <w:rFonts w:hint="eastAsia"/>
              </w:rPr>
              <w:t>&lt;</w:t>
            </w:r>
            <w:r>
              <w:t>2&gt;</w:t>
            </w:r>
            <w:r>
              <w:rPr>
                <w:rFonts w:hint="eastAsia"/>
              </w:rPr>
              <w:t>新民主主义革命的胜利，彻底结束了旧中国半殖民</w:t>
            </w:r>
            <w:r>
              <w:rPr>
                <w:rFonts w:hint="eastAsia"/>
              </w:rPr>
              <w:lastRenderedPageBreak/>
              <w:t>地半封建社会的历史，彻底结束了旧中国一盘散沙的局面，彻底废除了列强强加给中国的不平等条约和帝国主义在中国的一切特权，为实现中华民族伟大复兴创造了根本社会条件。</w:t>
            </w:r>
          </w:p>
          <w:p w:rsidR="00447FB4" w:rsidRDefault="006D2F23">
            <w:pPr>
              <w:pStyle w:val="1"/>
              <w:ind w:firstLine="562"/>
              <w:rPr>
                <w:rFonts w:ascii="黑体" w:eastAsia="黑体" w:hAnsi="黑体"/>
                <w:b/>
                <w:bCs/>
              </w:rPr>
            </w:pPr>
            <w:r>
              <w:rPr>
                <w:rFonts w:hint="eastAsia"/>
                <w:b/>
              </w:rPr>
              <w:t>庄严宣告:</w:t>
            </w:r>
            <w:r>
              <w:rPr>
                <w:rFonts w:hint="eastAsia"/>
              </w:rPr>
              <w:t>中国人民站起来了，中华民族任人宰割、饱受欺凌的时代一去不复返了！</w:t>
            </w:r>
          </w:p>
          <w:p w:rsidR="00447FB4" w:rsidRDefault="006D2F23">
            <w:pPr>
              <w:pStyle w:val="1"/>
              <w:ind w:firstLine="562"/>
              <w:rPr>
                <w:b/>
              </w:rPr>
            </w:pPr>
            <w:r>
              <w:rPr>
                <w:rFonts w:hint="eastAsia"/>
                <w:b/>
              </w:rPr>
              <w:t>（2）自力更生、发愤图强，创造了社会主义革命和建设的伟大成就</w:t>
            </w:r>
          </w:p>
          <w:p w:rsidR="00447FB4" w:rsidRDefault="006D2F23">
            <w:pPr>
              <w:pStyle w:val="1"/>
            </w:pPr>
            <w:r>
              <w:rPr>
                <w:rFonts w:hint="eastAsia"/>
              </w:rPr>
              <w:t>&lt;</w:t>
            </w:r>
            <w:r>
              <w:t>1&gt;</w:t>
            </w:r>
            <w:r>
              <w:rPr>
                <w:rFonts w:hint="eastAsia"/>
              </w:rPr>
              <w:t>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w:t>
            </w:r>
          </w:p>
          <w:p w:rsidR="00447FB4" w:rsidRDefault="006D2F23">
            <w:pPr>
              <w:pStyle w:val="1"/>
              <w:ind w:firstLine="562"/>
            </w:pPr>
            <w:r>
              <w:rPr>
                <w:b/>
              </w:rPr>
              <w:t>庄严宣告：</w:t>
            </w:r>
            <w:r>
              <w:rPr>
                <w:rFonts w:hint="eastAsia"/>
              </w:rPr>
              <w:t>中国人民不但善于破坏一个旧世界、也善于建设一个新世界，只有社会主义才能救中国，只有中国特色社会主义才能发展中国！</w:t>
            </w:r>
          </w:p>
          <w:p w:rsidR="00447FB4" w:rsidRDefault="006D2F23">
            <w:pPr>
              <w:pStyle w:val="1"/>
              <w:ind w:firstLine="562"/>
              <w:rPr>
                <w:b/>
              </w:rPr>
            </w:pPr>
            <w:r>
              <w:rPr>
                <w:rFonts w:hint="eastAsia"/>
                <w:b/>
              </w:rPr>
              <w:t>（3）解放思想、锐意进取，创造了改革开放和社会主义现代化建设的伟大成就</w:t>
            </w:r>
          </w:p>
          <w:p w:rsidR="00447FB4" w:rsidRDefault="006D2F23">
            <w:pPr>
              <w:pStyle w:val="1"/>
            </w:pPr>
            <w:r>
              <w:rPr>
                <w:rFonts w:hint="eastAsia"/>
              </w:rPr>
              <w:t>&lt;</w:t>
            </w:r>
            <w:r>
              <w:t>1&gt;</w:t>
            </w:r>
            <w:r>
              <w:rPr>
                <w:rFonts w:hint="eastAsia"/>
              </w:rPr>
              <w:t>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w:t>
            </w:r>
          </w:p>
          <w:p w:rsidR="00447FB4" w:rsidRDefault="006D2F23">
            <w:pPr>
              <w:pStyle w:val="1"/>
              <w:ind w:firstLine="562"/>
            </w:pPr>
            <w:r>
              <w:rPr>
                <w:rFonts w:hint="eastAsia"/>
                <w:b/>
              </w:rPr>
              <w:t>庄严宣告：</w:t>
            </w:r>
            <w:r>
              <w:rPr>
                <w:rFonts w:hint="eastAsia"/>
              </w:rPr>
              <w:t>改革开放是决定当代中国前途命运的关键一招，中国大踏步赶上了时代！</w:t>
            </w:r>
          </w:p>
          <w:p w:rsidR="00447FB4" w:rsidRDefault="006D2F23">
            <w:pPr>
              <w:pStyle w:val="1"/>
              <w:ind w:firstLine="562"/>
              <w:rPr>
                <w:b/>
              </w:rPr>
            </w:pPr>
            <w:r>
              <w:rPr>
                <w:rFonts w:hint="eastAsia"/>
                <w:b/>
              </w:rPr>
              <w:t>（4）自信自强、守正创新，统揽伟大斗争、伟大工程、伟大事业、伟大梦想，创造了新时代中国特色社会主义的</w:t>
            </w:r>
            <w:r>
              <w:rPr>
                <w:rFonts w:hint="eastAsia"/>
                <w:b/>
              </w:rPr>
              <w:lastRenderedPageBreak/>
              <w:t>伟大成就</w:t>
            </w:r>
          </w:p>
          <w:p w:rsidR="00447FB4" w:rsidRDefault="006D2F23">
            <w:pPr>
              <w:pStyle w:val="1"/>
            </w:pPr>
            <w:r>
              <w:t>&lt;1&gt;</w:t>
            </w:r>
            <w:r>
              <w:rPr>
                <w:rFonts w:hint="eastAsia"/>
              </w:rPr>
              <w:t>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w:t>
            </w:r>
          </w:p>
          <w:p w:rsidR="00447FB4" w:rsidRDefault="006D2F23">
            <w:pPr>
              <w:pStyle w:val="1"/>
              <w:ind w:firstLine="562"/>
            </w:pPr>
            <w:r>
              <w:rPr>
                <w:b/>
              </w:rPr>
              <w:t>庄严宣告：</w:t>
            </w:r>
            <w:r>
              <w:rPr>
                <w:rFonts w:hint="eastAsia"/>
              </w:rPr>
              <w:t>改革开放是决定当代中国前途命运的关键一招，中国大踏步赶上了时代！</w:t>
            </w:r>
          </w:p>
          <w:p w:rsidR="00447FB4" w:rsidRDefault="006D2F23">
            <w:pPr>
              <w:pStyle w:val="1"/>
              <w:ind w:firstLine="562"/>
            </w:pPr>
            <w:r>
              <w:rPr>
                <w:rFonts w:ascii="黑体" w:eastAsia="黑体" w:hAnsi="黑体"/>
                <w:b/>
              </w:rPr>
              <w:t>小结：</w:t>
            </w:r>
            <w:r>
              <w:rPr>
                <w:rFonts w:hint="eastAsia"/>
                <w:b/>
              </w:rPr>
              <w:t>四个“</w:t>
            </w:r>
            <w:r>
              <w:rPr>
                <w:b/>
              </w:rPr>
              <w:t>伟大成就</w:t>
            </w:r>
            <w:r>
              <w:rPr>
                <w:rFonts w:hint="eastAsia"/>
                <w:b/>
              </w:rPr>
              <w:t>”</w:t>
            </w:r>
            <w:r>
              <w:rPr>
                <w:b/>
              </w:rPr>
              <w:t>以鲜明的时代特征将党的百年历史明确划分为四个历史时期，十分清晰准确地界定了党的百年历程中各个重大历史时期的奋斗、</w:t>
            </w:r>
            <w:r>
              <w:rPr>
                <w:rFonts w:hint="eastAsia"/>
                <w:b/>
              </w:rPr>
              <w:t>牺牲、创造，高度凝练了中国共产党对中国人民和中华民族建立的伟大功勋。四个“</w:t>
            </w:r>
            <w:r>
              <w:rPr>
                <w:b/>
              </w:rPr>
              <w:t>伟大成就</w:t>
            </w:r>
            <w:r>
              <w:rPr>
                <w:rFonts w:hint="eastAsia"/>
                <w:b/>
              </w:rPr>
              <w:t>”</w:t>
            </w:r>
            <w:r>
              <w:rPr>
                <w:b/>
              </w:rPr>
              <w:t>书写了中华民族几千年历史上最恢宏的史诗，生动诠释了</w:t>
            </w:r>
            <w:r>
              <w:rPr>
                <w:rFonts w:hint="eastAsia"/>
                <w:b/>
              </w:rPr>
              <w:t>“</w:t>
            </w:r>
            <w:r>
              <w:rPr>
                <w:b/>
              </w:rPr>
              <w:t>一个主题</w:t>
            </w:r>
            <w:r>
              <w:rPr>
                <w:rFonts w:hint="eastAsia"/>
                <w:b/>
              </w:rPr>
              <w:t>”</w:t>
            </w:r>
            <w:r>
              <w:rPr>
                <w:b/>
              </w:rPr>
              <w:t>的重要内涵和意义。</w:t>
            </w:r>
          </w:p>
          <w:p w:rsidR="00447FB4" w:rsidRDefault="006D2F23">
            <w:pPr>
              <w:pStyle w:val="30"/>
            </w:pPr>
            <w:r>
              <w:t>4.</w:t>
            </w:r>
            <w:r>
              <w:rPr>
                <w:rFonts w:hint="eastAsia"/>
              </w:rPr>
              <w:t>诠释中国共产党的伟大建党精神</w:t>
            </w:r>
          </w:p>
          <w:p w:rsidR="00447FB4" w:rsidRDefault="006D2F23">
            <w:pPr>
              <w:pStyle w:val="1"/>
              <w:ind w:firstLine="562"/>
              <w:rPr>
                <w:b/>
              </w:rPr>
            </w:pPr>
            <w:r>
              <w:rPr>
                <w:rFonts w:hint="eastAsia"/>
                <w:b/>
              </w:rPr>
              <w:t>（</w:t>
            </w:r>
            <w:r>
              <w:rPr>
                <w:b/>
              </w:rPr>
              <w:t>1</w:t>
            </w:r>
            <w:r>
              <w:rPr>
                <w:rFonts w:hint="eastAsia"/>
                <w:b/>
              </w:rPr>
              <w:t>）坚持真理、坚守理想，这是伟大建党精神的政治灵魂</w:t>
            </w:r>
          </w:p>
          <w:p w:rsidR="00447FB4" w:rsidRDefault="006D2F23">
            <w:pPr>
              <w:pStyle w:val="1"/>
            </w:pPr>
            <w:r>
              <w:rPr>
                <w:rFonts w:hint="eastAsia"/>
              </w:rPr>
              <w:t>习近平总书记指出：“对马克思主义的信仰，对社会主义和共产主义的信念，是共产党人的政治灵魂，是共产党人经受住任何考验的精神支柱。”回望近代中国历史，自鸦片战争以后，国人进行了太平天国运动、洋务运动、义和团运动、戊戌变法、辛亥革命等各种探索，然而均以失败告终。俄国十月革命的炮声，给苦苦求索救亡图存的中国先进分子送来了马克思列宁主义，这一人类探索历史规律寻求解放的真理！随之一</w:t>
            </w:r>
            <w:proofErr w:type="gramStart"/>
            <w:r>
              <w:rPr>
                <w:rFonts w:hint="eastAsia"/>
              </w:rPr>
              <w:t>个</w:t>
            </w:r>
            <w:proofErr w:type="gramEnd"/>
            <w:r>
              <w:rPr>
                <w:rFonts w:hint="eastAsia"/>
              </w:rPr>
              <w:t>以马克思主义为指导思想的政党中国共产党诞生了！</w:t>
            </w:r>
          </w:p>
          <w:p w:rsidR="00447FB4" w:rsidRDefault="006D2F23">
            <w:pPr>
              <w:pStyle w:val="1"/>
            </w:pPr>
            <w:r>
              <w:rPr>
                <w:rFonts w:hint="eastAsia"/>
              </w:rPr>
              <w:t>在百年的风雨历程中，一代</w:t>
            </w:r>
            <w:proofErr w:type="gramStart"/>
            <w:r>
              <w:rPr>
                <w:rFonts w:hint="eastAsia"/>
              </w:rPr>
              <w:t>代</w:t>
            </w:r>
            <w:proofErr w:type="gramEnd"/>
            <w:r>
              <w:rPr>
                <w:rFonts w:hint="eastAsia"/>
              </w:rPr>
              <w:t>中国共产党人无论经历怎样的艰难困苦和大灾大难，都从未放弃对马克思主义真理的执着，对共产主义理想的坚守。陈延年的“革命者只</w:t>
            </w:r>
            <w:r>
              <w:rPr>
                <w:rFonts w:hint="eastAsia"/>
              </w:rPr>
              <w:lastRenderedPageBreak/>
              <w:t>有站着死，没有跪着生！”肖华的“风雨浸衣骨更硬，野菜充饥志越</w:t>
            </w:r>
            <w:proofErr w:type="gramStart"/>
            <w:r>
              <w:rPr>
                <w:rFonts w:hint="eastAsia"/>
              </w:rPr>
              <w:t>坚</w:t>
            </w:r>
            <w:proofErr w:type="gramEnd"/>
            <w:r>
              <w:rPr>
                <w:rFonts w:hint="eastAsia"/>
              </w:rPr>
              <w:t>；官兵一致同甘苦，革命理想高于天。”方志敏的“敌人只能砍下我们的头颅，决不能动摇我们的信仰！因为我们信仰的主义，乃是宇宙的真理！”焦裕禄的“面对着当前严重的灾害，我们有革命的胆略，坚决领导全县人民苦战三五年，改变兰考面貌，不达目的，我们死不瞑目。”雷锋的“为人类的解放事业共产主义贡献自己的一切，这才是最幸福的。”革命先辈用实际行动写就了一个个感人至深、催人奋进的真实故事，用鲜血和生命、用坚定的革命意志捍卫真理、坚守理想。真理之光一经点燃，在中国共产党人的心中就成为永不熄灭的火炬；理想之花一经播种，在峥嵘岁月的磨砺中就绽放得愈发绚烂夺目。</w:t>
            </w:r>
          </w:p>
          <w:p w:rsidR="00447FB4" w:rsidRDefault="006D2F23">
            <w:pPr>
              <w:pStyle w:val="1"/>
              <w:ind w:firstLine="562"/>
              <w:rPr>
                <w:b/>
              </w:rPr>
            </w:pPr>
            <w:r>
              <w:rPr>
                <w:rFonts w:hint="eastAsia"/>
                <w:b/>
              </w:rPr>
              <w:t>（2）</w:t>
            </w:r>
            <w:proofErr w:type="gramStart"/>
            <w:r>
              <w:rPr>
                <w:rFonts w:hint="eastAsia"/>
                <w:b/>
              </w:rPr>
              <w:t>践行</w:t>
            </w:r>
            <w:proofErr w:type="gramEnd"/>
            <w:r>
              <w:rPr>
                <w:rFonts w:hint="eastAsia"/>
                <w:b/>
              </w:rPr>
              <w:t>初心、担当使命，这是伟大建党精神的根本宗旨</w:t>
            </w:r>
          </w:p>
          <w:p w:rsidR="00447FB4" w:rsidRDefault="006D2F23">
            <w:pPr>
              <w:pStyle w:val="1"/>
            </w:pPr>
            <w:r>
              <w:rPr>
                <w:rFonts w:hint="eastAsia"/>
              </w:rPr>
              <w:t>李大钊在《青春》中写道：“吾愿吾亲爱之青年，本其理性，加以努力，进前而勿顾后，背黑暗而向光明，为世界进文明，为人类造幸福。”我们党的初心和使命，就是与人民心连心、同呼吸、共命运，就是建设一个人民当家作主的青春中国，就是使中华民族自立于世界民族之林，就是带领人民完成中华民族伟大复兴的中国梦。</w:t>
            </w:r>
          </w:p>
          <w:p w:rsidR="00447FB4" w:rsidRDefault="006D2F23">
            <w:pPr>
              <w:pStyle w:val="1"/>
            </w:pPr>
            <w:r>
              <w:rPr>
                <w:rFonts w:hint="eastAsia"/>
              </w:rPr>
              <w:t>一百年风雨无阻，一百年初心不改，我们党把“全心全意为人民服务”写入党章，把“人民”作为一切行动的根本出发点和落脚点，把“人民对美好生活的向往”作为奋斗目标，让人民成为国家和自己命运的主人，让人民享有安全、尊严和幸福。一百年使命在肩，我们党矢志为中国人民谋幸福，为中华民族谋复兴。在极端严峻的困难挑战和艰难险阻面前，我们党始终勇担民族复兴的历史使命，团结带领全国各族人民生死相依、患难与共，自力更生、艰苦奋斗，解放思想、实事求是，自我革命、守正创新，中华民族迎来了从站起来、富起来到强起来的伟大飞跃，使中华民族伟大复兴进入了不可逆转的历史进程。</w:t>
            </w:r>
          </w:p>
          <w:p w:rsidR="00447FB4" w:rsidRDefault="006D2F23">
            <w:pPr>
              <w:pStyle w:val="1"/>
              <w:ind w:firstLine="562"/>
              <w:rPr>
                <w:b/>
              </w:rPr>
            </w:pPr>
            <w:r>
              <w:rPr>
                <w:rFonts w:hint="eastAsia"/>
                <w:b/>
              </w:rPr>
              <w:t>（3）不怕牺牲、英勇斗争，这是伟大建党精神的基石底座</w:t>
            </w:r>
          </w:p>
          <w:p w:rsidR="00447FB4" w:rsidRDefault="006D2F23">
            <w:pPr>
              <w:pStyle w:val="1"/>
            </w:pPr>
            <w:r>
              <w:rPr>
                <w:rFonts w:hint="eastAsia"/>
              </w:rPr>
              <w:t>不怕牺牲、英勇斗争的精神贯穿于革命、建设、改革</w:t>
            </w:r>
            <w:r>
              <w:rPr>
                <w:rFonts w:hint="eastAsia"/>
              </w:rPr>
              <w:lastRenderedPageBreak/>
              <w:t>和新时代的各个时期，熔铸成我们党历经百年风雨而风华正茂、饱经磨难而生生不息的红色基因。“贫贱忧戚，庸玉汝于成也。”从红军时期大战娄山关、飞夺泸定桥，到抗日战争中“同室操戈，相煎何急”的皖南事变；从</w:t>
            </w:r>
            <w:proofErr w:type="gramStart"/>
            <w:r>
              <w:rPr>
                <w:rFonts w:hint="eastAsia"/>
              </w:rPr>
              <w:t>解放战争中董存</w:t>
            </w:r>
            <w:proofErr w:type="gramEnd"/>
            <w:r>
              <w:rPr>
                <w:rFonts w:hint="eastAsia"/>
              </w:rPr>
              <w:t>瑞的“为了新中国，前进！”到抗美援朝战争中，用“钢少气多”战胜不可一世的“钢多气少”美帝国主义；从一穷二白毫无工业化基础，到“一桥飞架南北，天堑变通途”，再到“宁可少活二十年，拼命也要拿下大油田”的大庆精神；从改革开放之初国内生产总值仅占到世界生产总值的</w:t>
            </w:r>
            <w:r>
              <w:t>1.8%，到取得脱贫攻坚战全面胜利，稳居世界第二大经济体，全面参与全球治理……中国共产党人在任何的艰难险阻、风险危机面前从未低过头，从未折过腰，磨砺锻造了不畏艰难、不怕牺牲，无惧风险、排除万难，勇于斗争、敢于胜利的革命风骨和斗争品质，创造了一个个气壮山河的人间奇迹，展现了一幕幕波澜壮阔的历史画卷，谱写了一首首威武雄壮的壮丽史诗。</w:t>
            </w:r>
          </w:p>
          <w:p w:rsidR="00447FB4" w:rsidRDefault="006D2F23">
            <w:pPr>
              <w:pStyle w:val="1"/>
              <w:ind w:firstLine="562"/>
              <w:rPr>
                <w:b/>
              </w:rPr>
            </w:pPr>
            <w:r>
              <w:rPr>
                <w:rFonts w:hint="eastAsia"/>
                <w:b/>
              </w:rPr>
              <w:t>（4）对党忠诚、不负人民，这是伟大建党精神的核心和承诺</w:t>
            </w:r>
          </w:p>
          <w:p w:rsidR="00447FB4" w:rsidRDefault="006D2F23">
            <w:pPr>
              <w:pStyle w:val="1"/>
            </w:pPr>
            <w:r>
              <w:rPr>
                <w:rFonts w:hint="eastAsia"/>
              </w:rPr>
              <w:t>对党忠诚、不负人民，是中国共产党对于全体党员的纪律要求和对于全国人民的庄严承诺。对党忠诚，是中国共产党人首要的政治品质和政治纪律。我们党一路走来，经历了无数艰险和磨难，但任何困难都没有压垮我们，任何敌人都没能打倒我们，靠的就是千千万万党员的忠诚。</w:t>
            </w:r>
          </w:p>
          <w:p w:rsidR="00447FB4" w:rsidRDefault="006D2F23">
            <w:pPr>
              <w:pStyle w:val="1"/>
            </w:pPr>
            <w:r>
              <w:rPr>
                <w:rFonts w:hint="eastAsia"/>
              </w:rPr>
              <w:t>邓颖超</w:t>
            </w:r>
            <w:r>
              <w:t>1925年的入党誓词是：“我一定遵守党章，服从党的纪律，保守党的秘密，不惜流血牺牲，为共产主义奋斗终身！”1926 年王树声的入党誓词为：“我自愿加入中国共产党，服从党的纪律，为共产主义奋斗终生，严守秘密，誓</w:t>
            </w:r>
            <w:proofErr w:type="gramStart"/>
            <w:r>
              <w:t>不</w:t>
            </w:r>
            <w:proofErr w:type="gramEnd"/>
            <w:r>
              <w:t>叛党。”在井冈山革命博物馆里，珍藏着一份</w:t>
            </w:r>
            <w:proofErr w:type="gramStart"/>
            <w:r>
              <w:t>饱经血</w:t>
            </w:r>
            <w:proofErr w:type="gramEnd"/>
            <w:r>
              <w:t>与火洗礼的入党誓词，这是一位叫贺页朵的贫苦农民投身革命的</w:t>
            </w:r>
            <w:proofErr w:type="gramStart"/>
            <w:r>
              <w:t>的</w:t>
            </w:r>
            <w:proofErr w:type="gramEnd"/>
            <w:r>
              <w:t>入党誓词，“牺牲个人，严守秘密，阶级斗争，努力革命，服从党纪，永不叛党。”从1931年入党以来，这份誓词一直成为他投身共产主义事业的不竭精神动力。</w:t>
            </w:r>
          </w:p>
          <w:p w:rsidR="00447FB4" w:rsidRDefault="006D2F23">
            <w:pPr>
              <w:pStyle w:val="1"/>
            </w:pPr>
            <w:r>
              <w:rPr>
                <w:rFonts w:hint="eastAsia"/>
              </w:rPr>
              <w:t>这些誓词虽然在不同历史时期有所差异，但是对党忠</w:t>
            </w:r>
            <w:r>
              <w:rPr>
                <w:rFonts w:hint="eastAsia"/>
              </w:rPr>
              <w:lastRenderedPageBreak/>
              <w:t>诚、不负人民是对每一位矢志共产主义事业的党员铁的纪律要求，也是党员们将人民装在心中，坚守永远为人民服务的人民至上立场的庄严政治承诺。习近平总书记指出：“江山就是人民、人民就是江山，打江山、守江山，守的是人民的心。”中国共产党人打下江山，建设国家不是为其他任何特殊阶级、任何利益集团服务，而是为人民服务、为全中国老百姓服务。贺页朵珍藏的写有入党誓词的</w:t>
            </w:r>
            <w:proofErr w:type="gramStart"/>
            <w:r>
              <w:rPr>
                <w:rFonts w:hint="eastAsia"/>
              </w:rPr>
              <w:t>红布虽</w:t>
            </w:r>
            <w:proofErr w:type="gramEnd"/>
            <w:r>
              <w:rPr>
                <w:rFonts w:hint="eastAsia"/>
              </w:rPr>
              <w:t>已褪色，可共产党人全心全意为人民服务，守人民、爱人民的心却永不褪色！实例分析（</w:t>
            </w:r>
            <w:r>
              <w:t>20分钟）：选取讲话中的一部分，进行深入解读和分析，让学生更深入理解讲话的内容和意义。</w:t>
            </w:r>
          </w:p>
          <w:p w:rsidR="00447FB4" w:rsidRDefault="006D2F23">
            <w:pPr>
              <w:pStyle w:val="1"/>
              <w:ind w:firstLine="562"/>
            </w:pPr>
            <w:r>
              <w:rPr>
                <w:rFonts w:ascii="黑体" w:eastAsia="黑体" w:hAnsi="黑体"/>
                <w:b/>
              </w:rPr>
              <w:t>小结</w:t>
            </w:r>
            <w:r>
              <w:rPr>
                <w:rFonts w:ascii="黑体" w:eastAsia="黑体" w:hAnsi="黑体" w:hint="eastAsia"/>
                <w:b/>
              </w:rPr>
              <w:t>：</w:t>
            </w:r>
            <w:r>
              <w:t>32个字，凝结着百年奋斗的伟大品格，昭示着百年奋斗未有穷期，意味着中国共产党从奋斗征程的起点就形成了鲜明政治品格，拥有了强大精神力量。习近平对伟大建党精神的概括和阐释表明，在中国共产党成立一百周年的历史节点，我们党对自身历史的总结达到了新高度，对自身性质的认识达到了新高度，对自身精神的领悟达到了新高度。</w:t>
            </w:r>
          </w:p>
          <w:p w:rsidR="00447FB4" w:rsidRDefault="006D2F23">
            <w:pPr>
              <w:numPr>
                <w:ilvl w:val="0"/>
                <w:numId w:val="1"/>
              </w:numPr>
              <w:rPr>
                <w:rFonts w:ascii="宋体" w:hAnsi="宋体" w:cs="宋体"/>
                <w:b/>
                <w:bCs/>
                <w:sz w:val="28"/>
                <w:szCs w:val="28"/>
              </w:rPr>
            </w:pPr>
            <w:r>
              <w:rPr>
                <w:rFonts w:ascii="宋体" w:hAnsi="宋体" w:cs="宋体" w:hint="eastAsia"/>
                <w:b/>
                <w:bCs/>
                <w:sz w:val="28"/>
                <w:szCs w:val="28"/>
              </w:rPr>
              <w:t>作业</w:t>
            </w:r>
          </w:p>
          <w:p w:rsidR="00447FB4" w:rsidRDefault="006D2F23">
            <w:pPr>
              <w:rPr>
                <w:rFonts w:ascii="宋体" w:hAnsi="宋体" w:cs="宋体"/>
                <w:sz w:val="28"/>
                <w:szCs w:val="28"/>
              </w:rPr>
            </w:pPr>
            <w:r>
              <w:rPr>
                <w:rFonts w:ascii="宋体" w:hAnsi="宋体" w:cs="宋体" w:hint="eastAsia"/>
                <w:sz w:val="28"/>
                <w:szCs w:val="28"/>
              </w:rPr>
              <w:t>解析余下部分内容，梳理文章脉络</w:t>
            </w:r>
          </w:p>
        </w:tc>
        <w:tc>
          <w:tcPr>
            <w:tcW w:w="1570" w:type="dxa"/>
            <w:vAlign w:val="center"/>
          </w:tcPr>
          <w:p w:rsidR="00447FB4" w:rsidRDefault="00447FB4">
            <w:pPr>
              <w:rPr>
                <w:rFonts w:ascii="宋体" w:hAnsi="宋体" w:cs="宋体"/>
                <w:sz w:val="24"/>
              </w:rPr>
            </w:pPr>
          </w:p>
        </w:tc>
      </w:tr>
    </w:tbl>
    <w:p w:rsidR="00447FB4" w:rsidRDefault="00447FB4"/>
    <w:p w:rsidR="00447FB4" w:rsidRDefault="00447FB4"/>
    <w:sectPr w:rsidR="00447FB4" w:rsidSect="00447F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D54" w:rsidRDefault="00CF2D54" w:rsidP="00E14AB4">
      <w:r>
        <w:separator/>
      </w:r>
    </w:p>
  </w:endnote>
  <w:endnote w:type="continuationSeparator" w:id="0">
    <w:p w:rsidR="00CF2D54" w:rsidRDefault="00CF2D54" w:rsidP="00E14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D54" w:rsidRDefault="00CF2D54" w:rsidP="00E14AB4">
      <w:r>
        <w:separator/>
      </w:r>
    </w:p>
  </w:footnote>
  <w:footnote w:type="continuationSeparator" w:id="0">
    <w:p w:rsidR="00CF2D54" w:rsidRDefault="00CF2D54" w:rsidP="00E14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8B7A6"/>
    <w:multiLevelType w:val="singleLevel"/>
    <w:tmpl w:val="70C8B7A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447FB4"/>
    <w:rsid w:val="00447FB4"/>
    <w:rsid w:val="004A6D87"/>
    <w:rsid w:val="006D2F23"/>
    <w:rsid w:val="00CB73D6"/>
    <w:rsid w:val="00CF2D54"/>
    <w:rsid w:val="00E14AB4"/>
    <w:rsid w:val="3C2B74CE"/>
    <w:rsid w:val="5AFA36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447F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47FB4"/>
    <w:pPr>
      <w:spacing w:beforeAutospacing="1" w:afterAutospacing="1"/>
      <w:jc w:val="left"/>
    </w:pPr>
    <w:rPr>
      <w:rFonts w:cs="Times New Roman"/>
      <w:kern w:val="0"/>
      <w:sz w:val="24"/>
    </w:rPr>
  </w:style>
  <w:style w:type="paragraph" w:customStyle="1" w:styleId="2">
    <w:name w:val="小标题2"/>
    <w:basedOn w:val="a"/>
    <w:autoRedefine/>
    <w:qFormat/>
    <w:rsid w:val="00447FB4"/>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447FB4"/>
    <w:pPr>
      <w:spacing w:line="400" w:lineRule="exact"/>
      <w:ind w:firstLineChars="200" w:firstLine="560"/>
    </w:pPr>
    <w:rPr>
      <w:rFonts w:ascii="楷体" w:eastAsia="楷体" w:hAnsi="楷体"/>
      <w:sz w:val="28"/>
      <w:szCs w:val="28"/>
    </w:rPr>
  </w:style>
  <w:style w:type="paragraph" w:customStyle="1" w:styleId="1">
    <w:name w:val="正文1"/>
    <w:basedOn w:val="a"/>
    <w:autoRedefine/>
    <w:qFormat/>
    <w:rsid w:val="00447FB4"/>
    <w:pPr>
      <w:spacing w:line="400" w:lineRule="exact"/>
      <w:ind w:firstLineChars="200" w:firstLine="560"/>
    </w:pPr>
    <w:rPr>
      <w:rFonts w:ascii="宋体" w:eastAsia="宋体" w:hAnsi="宋体"/>
      <w:sz w:val="28"/>
      <w:szCs w:val="28"/>
    </w:rPr>
  </w:style>
  <w:style w:type="paragraph" w:customStyle="1" w:styleId="30">
    <w:name w:val="正文标题3"/>
    <w:basedOn w:val="1"/>
    <w:autoRedefine/>
    <w:qFormat/>
    <w:rsid w:val="00447FB4"/>
    <w:rPr>
      <w:rFonts w:ascii="楷体" w:eastAsia="楷体" w:hAnsi="楷体"/>
    </w:rPr>
  </w:style>
  <w:style w:type="paragraph" w:customStyle="1" w:styleId="20">
    <w:name w:val="正文标题2"/>
    <w:basedOn w:val="2"/>
    <w:autoRedefine/>
    <w:qFormat/>
    <w:rsid w:val="00447FB4"/>
  </w:style>
  <w:style w:type="paragraph" w:styleId="a4">
    <w:name w:val="header"/>
    <w:basedOn w:val="a"/>
    <w:link w:val="Char"/>
    <w:rsid w:val="00E14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14AB4"/>
    <w:rPr>
      <w:kern w:val="2"/>
      <w:sz w:val="18"/>
      <w:szCs w:val="18"/>
    </w:rPr>
  </w:style>
  <w:style w:type="paragraph" w:styleId="a5">
    <w:name w:val="footer"/>
    <w:basedOn w:val="a"/>
    <w:link w:val="Char0"/>
    <w:rsid w:val="00E14AB4"/>
    <w:pPr>
      <w:tabs>
        <w:tab w:val="center" w:pos="4153"/>
        <w:tab w:val="right" w:pos="8306"/>
      </w:tabs>
      <w:snapToGrid w:val="0"/>
      <w:jc w:val="left"/>
    </w:pPr>
    <w:rPr>
      <w:sz w:val="18"/>
      <w:szCs w:val="18"/>
    </w:rPr>
  </w:style>
  <w:style w:type="character" w:customStyle="1" w:styleId="Char0">
    <w:name w:val="页脚 Char"/>
    <w:basedOn w:val="a0"/>
    <w:link w:val="a5"/>
    <w:rsid w:val="00E14AB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4</cp:revision>
  <dcterms:created xsi:type="dcterms:W3CDTF">2024-03-05T09:02:00Z</dcterms:created>
  <dcterms:modified xsi:type="dcterms:W3CDTF">2025-09-27T13:19:00Z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ABA57EC7A04649B387F0FCC7523D4DB8_12</vt:lpwstr>
  </property>
  <property fmtid="{D5CDD505-2E9C-101B-9397-08002B2CF9AE}" pid="4" name="KSOTemplateDocerSaveRecord">
    <vt:lpwstr>eyJoZGlkIjoiNzFlNDA5MjkzNTFlZmY4ZmVkZGM2ZDUzZGIwOGYxYmEiLCJ1c2VySWQiOiIyNDY4MTE5OTUifQ==</vt:lpwstr>
  </property>
</Properties>
</file>