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BA084">
      <w:pPr>
        <w:jc w:val="center"/>
        <w:rPr>
          <w:rFonts w:ascii="宋体" w:cs="宋体"/>
          <w:b/>
          <w:sz w:val="44"/>
          <w:szCs w:val="44"/>
        </w:rPr>
      </w:pPr>
      <w:bookmarkStart w:id="0" w:name="_GoBack"/>
      <w:bookmarkEnd w:id="0"/>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4D9D7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1669B548">
            <w:pPr>
              <w:jc w:val="center"/>
              <w:rPr>
                <w:rFonts w:ascii="宋体" w:cs="宋体"/>
                <w:b/>
                <w:sz w:val="24"/>
              </w:rPr>
            </w:pPr>
            <w:r>
              <w:rPr>
                <w:rFonts w:hint="eastAsia" w:ascii="宋体" w:hAnsi="宋体" w:cs="宋体"/>
                <w:b/>
                <w:sz w:val="24"/>
              </w:rPr>
              <w:t>授课科目</w:t>
            </w:r>
          </w:p>
        </w:tc>
        <w:tc>
          <w:tcPr>
            <w:tcW w:w="2508" w:type="dxa"/>
            <w:vAlign w:val="center"/>
          </w:tcPr>
          <w:p w14:paraId="705C5003">
            <w:pPr>
              <w:jc w:val="center"/>
              <w:rPr>
                <w:rFonts w:ascii="宋体" w:cs="宋体"/>
                <w:bCs/>
                <w:sz w:val="24"/>
              </w:rPr>
            </w:pPr>
            <w:r>
              <w:rPr>
                <w:rFonts w:hint="eastAsia" w:ascii="宋体" w:hAnsi="宋体" w:cs="宋体"/>
                <w:bCs/>
                <w:sz w:val="24"/>
              </w:rPr>
              <w:t>财务会计</w:t>
            </w:r>
          </w:p>
        </w:tc>
        <w:tc>
          <w:tcPr>
            <w:tcW w:w="1677" w:type="dxa"/>
            <w:vAlign w:val="center"/>
          </w:tcPr>
          <w:p w14:paraId="20768086">
            <w:pPr>
              <w:jc w:val="center"/>
              <w:rPr>
                <w:rFonts w:ascii="宋体" w:cs="宋体"/>
                <w:b/>
                <w:sz w:val="24"/>
              </w:rPr>
            </w:pPr>
            <w:r>
              <w:rPr>
                <w:rFonts w:hint="eastAsia" w:ascii="宋体" w:hAnsi="宋体" w:cs="宋体"/>
                <w:b/>
                <w:sz w:val="24"/>
              </w:rPr>
              <w:t>授课教师</w:t>
            </w:r>
          </w:p>
        </w:tc>
        <w:tc>
          <w:tcPr>
            <w:tcW w:w="2887" w:type="dxa"/>
            <w:gridSpan w:val="2"/>
            <w:vAlign w:val="center"/>
          </w:tcPr>
          <w:p w14:paraId="7D2D4AD9">
            <w:pPr>
              <w:jc w:val="center"/>
              <w:rPr>
                <w:rFonts w:ascii="宋体" w:cs="宋体"/>
                <w:bCs/>
                <w:sz w:val="24"/>
              </w:rPr>
            </w:pPr>
            <w:r>
              <w:rPr>
                <w:rFonts w:hint="eastAsia" w:ascii="宋体" w:hAnsi="宋体" w:cs="宋体"/>
                <w:bCs/>
                <w:sz w:val="24"/>
              </w:rPr>
              <w:t>赵宁宁</w:t>
            </w:r>
          </w:p>
        </w:tc>
      </w:tr>
      <w:tr w14:paraId="68D72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2C66A07F">
            <w:pPr>
              <w:jc w:val="center"/>
              <w:rPr>
                <w:rFonts w:ascii="宋体" w:cs="宋体"/>
                <w:b/>
                <w:sz w:val="24"/>
              </w:rPr>
            </w:pPr>
            <w:r>
              <w:rPr>
                <w:rFonts w:hint="eastAsia" w:ascii="宋体" w:hAnsi="宋体" w:cs="宋体"/>
                <w:b/>
                <w:sz w:val="24"/>
              </w:rPr>
              <w:t>授课内容</w:t>
            </w:r>
          </w:p>
        </w:tc>
        <w:tc>
          <w:tcPr>
            <w:tcW w:w="2508" w:type="dxa"/>
            <w:vAlign w:val="center"/>
          </w:tcPr>
          <w:p w14:paraId="7827EB6B">
            <w:pPr>
              <w:jc w:val="center"/>
              <w:rPr>
                <w:rFonts w:hint="default" w:ascii="宋体" w:eastAsia="宋体" w:cs="宋体"/>
                <w:bCs/>
                <w:sz w:val="24"/>
                <w:lang w:val="en-US" w:eastAsia="zh-CN"/>
              </w:rPr>
            </w:pPr>
            <w:r>
              <w:rPr>
                <w:rFonts w:hint="eastAsia" w:ascii="宋体" w:cs="宋体"/>
                <w:sz w:val="24"/>
                <w:lang w:val="en-US" w:eastAsia="zh-CN"/>
              </w:rPr>
              <w:t>工资结算的核算</w:t>
            </w:r>
          </w:p>
        </w:tc>
        <w:tc>
          <w:tcPr>
            <w:tcW w:w="1677" w:type="dxa"/>
            <w:vAlign w:val="center"/>
          </w:tcPr>
          <w:p w14:paraId="2E7F6C6C">
            <w:pPr>
              <w:jc w:val="center"/>
              <w:rPr>
                <w:rFonts w:ascii="宋体" w:cs="宋体"/>
                <w:b/>
                <w:sz w:val="24"/>
              </w:rPr>
            </w:pPr>
            <w:r>
              <w:rPr>
                <w:rFonts w:hint="eastAsia" w:ascii="宋体" w:hAnsi="宋体" w:cs="宋体"/>
                <w:b/>
                <w:sz w:val="24"/>
              </w:rPr>
              <w:t>授课班级</w:t>
            </w:r>
          </w:p>
        </w:tc>
        <w:tc>
          <w:tcPr>
            <w:tcW w:w="2887" w:type="dxa"/>
            <w:gridSpan w:val="2"/>
            <w:vAlign w:val="center"/>
          </w:tcPr>
          <w:p w14:paraId="696F2B25">
            <w:pPr>
              <w:jc w:val="center"/>
              <w:rPr>
                <w:rFonts w:ascii="宋体" w:cs="宋体"/>
                <w:bCs/>
                <w:sz w:val="24"/>
              </w:rPr>
            </w:pPr>
          </w:p>
        </w:tc>
      </w:tr>
      <w:tr w14:paraId="0CA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2132B1A0">
            <w:pPr>
              <w:jc w:val="center"/>
              <w:rPr>
                <w:rFonts w:ascii="宋体" w:cs="宋体"/>
                <w:b/>
                <w:sz w:val="24"/>
              </w:rPr>
            </w:pPr>
            <w:r>
              <w:rPr>
                <w:rFonts w:hint="eastAsia" w:ascii="宋体" w:hAnsi="宋体" w:cs="宋体"/>
                <w:b/>
                <w:sz w:val="24"/>
              </w:rPr>
              <w:t>授课方法</w:t>
            </w:r>
          </w:p>
        </w:tc>
        <w:tc>
          <w:tcPr>
            <w:tcW w:w="2508" w:type="dxa"/>
            <w:vAlign w:val="center"/>
          </w:tcPr>
          <w:p w14:paraId="30D506D1">
            <w:pPr>
              <w:jc w:val="center"/>
              <w:rPr>
                <w:rFonts w:ascii="宋体" w:cs="宋体"/>
                <w:bCs/>
                <w:sz w:val="24"/>
              </w:rPr>
            </w:pPr>
            <w:r>
              <w:rPr>
                <w:rFonts w:hint="eastAsia" w:ascii="宋体" w:hAnsi="宋体" w:cs="宋体"/>
                <w:bCs/>
                <w:sz w:val="24"/>
              </w:rPr>
              <w:t>讲授</w:t>
            </w:r>
          </w:p>
        </w:tc>
        <w:tc>
          <w:tcPr>
            <w:tcW w:w="1677" w:type="dxa"/>
            <w:vAlign w:val="center"/>
          </w:tcPr>
          <w:p w14:paraId="77734289">
            <w:pPr>
              <w:jc w:val="center"/>
              <w:rPr>
                <w:rFonts w:ascii="宋体" w:cs="宋体"/>
                <w:sz w:val="24"/>
              </w:rPr>
            </w:pPr>
            <w:r>
              <w:rPr>
                <w:rFonts w:hint="eastAsia" w:ascii="宋体" w:hAnsi="宋体" w:cs="宋体"/>
                <w:b/>
                <w:sz w:val="24"/>
              </w:rPr>
              <w:t>课时数</w:t>
            </w:r>
          </w:p>
        </w:tc>
        <w:tc>
          <w:tcPr>
            <w:tcW w:w="2887" w:type="dxa"/>
            <w:gridSpan w:val="2"/>
            <w:vAlign w:val="center"/>
          </w:tcPr>
          <w:p w14:paraId="1BCC6DF8">
            <w:pPr>
              <w:jc w:val="center"/>
              <w:rPr>
                <w:rFonts w:ascii="宋体" w:cs="宋体"/>
                <w:bCs/>
                <w:sz w:val="24"/>
              </w:rPr>
            </w:pPr>
            <w:r>
              <w:rPr>
                <w:rFonts w:ascii="宋体" w:hAnsi="宋体" w:cs="宋体"/>
                <w:bCs/>
                <w:sz w:val="24"/>
              </w:rPr>
              <w:t>2</w:t>
            </w:r>
          </w:p>
        </w:tc>
      </w:tr>
      <w:tr w14:paraId="414CE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0" w:hRule="atLeast"/>
          <w:jc w:val="center"/>
        </w:trPr>
        <w:tc>
          <w:tcPr>
            <w:tcW w:w="1548" w:type="dxa"/>
            <w:vAlign w:val="center"/>
          </w:tcPr>
          <w:p w14:paraId="77B1FD91">
            <w:pPr>
              <w:jc w:val="center"/>
              <w:rPr>
                <w:rFonts w:ascii="宋体" w:cs="宋体"/>
                <w:sz w:val="24"/>
              </w:rPr>
            </w:pPr>
            <w:r>
              <w:rPr>
                <w:rFonts w:hint="eastAsia" w:ascii="宋体" w:hAnsi="宋体" w:cs="宋体"/>
                <w:b/>
                <w:sz w:val="24"/>
              </w:rPr>
              <w:t>教学目标</w:t>
            </w:r>
          </w:p>
        </w:tc>
        <w:tc>
          <w:tcPr>
            <w:tcW w:w="7072" w:type="dxa"/>
            <w:gridSpan w:val="4"/>
            <w:vAlign w:val="center"/>
          </w:tcPr>
          <w:p w14:paraId="0259A754">
            <w:pPr>
              <w:spacing w:line="420" w:lineRule="exact"/>
              <w:ind w:firstLine="360" w:firstLineChars="150"/>
              <w:rPr>
                <w:rFonts w:ascii="宋体" w:cs="宋体"/>
                <w:sz w:val="24"/>
              </w:rPr>
            </w:pPr>
          </w:p>
          <w:p w14:paraId="7A4281EF">
            <w:pPr>
              <w:spacing w:line="420" w:lineRule="exact"/>
              <w:rPr>
                <w:rFonts w:hint="eastAsia" w:ascii="宋体" w:cs="宋体"/>
                <w:sz w:val="24"/>
              </w:rPr>
            </w:pPr>
            <w:r>
              <w:rPr>
                <w:rFonts w:hint="eastAsia" w:ascii="宋体" w:cs="宋体"/>
                <w:sz w:val="24"/>
              </w:rPr>
              <w:t>1.知识目标：了解应付职工薪酬的原始凭证，掌握职工工资的计算。</w:t>
            </w:r>
          </w:p>
          <w:p w14:paraId="721E5576">
            <w:pPr>
              <w:spacing w:line="420" w:lineRule="exact"/>
              <w:rPr>
                <w:rFonts w:hint="eastAsia" w:ascii="宋体" w:cs="宋体"/>
                <w:sz w:val="24"/>
              </w:rPr>
            </w:pPr>
            <w:r>
              <w:rPr>
                <w:rFonts w:hint="eastAsia" w:ascii="宋体" w:cs="宋体"/>
                <w:sz w:val="24"/>
              </w:rPr>
              <w:t>2.能力目标：能够进行应付职工工资</w:t>
            </w:r>
            <w:r>
              <w:rPr>
                <w:rFonts w:hint="eastAsia" w:ascii="宋体" w:cs="宋体"/>
                <w:sz w:val="24"/>
                <w:lang w:val="en-US" w:eastAsia="zh-CN"/>
              </w:rPr>
              <w:t>计时工资和计件工资</w:t>
            </w:r>
            <w:r>
              <w:rPr>
                <w:rFonts w:hint="eastAsia" w:ascii="宋体" w:cs="宋体"/>
                <w:sz w:val="24"/>
              </w:rPr>
              <w:t>的计算。</w:t>
            </w:r>
          </w:p>
          <w:p w14:paraId="4EAB6F26">
            <w:pPr>
              <w:spacing w:line="420" w:lineRule="exact"/>
              <w:rPr>
                <w:rFonts w:hint="eastAsia" w:ascii="宋体" w:cs="宋体"/>
                <w:sz w:val="24"/>
              </w:rPr>
            </w:pPr>
          </w:p>
          <w:p w14:paraId="68DC2CC5">
            <w:pPr>
              <w:spacing w:line="420" w:lineRule="exact"/>
              <w:rPr>
                <w:rFonts w:hint="eastAsia" w:ascii="宋体" w:cs="宋体"/>
                <w:sz w:val="24"/>
              </w:rPr>
            </w:pPr>
          </w:p>
        </w:tc>
      </w:tr>
      <w:tr w14:paraId="0A38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3D5A04A0">
            <w:pPr>
              <w:jc w:val="center"/>
              <w:rPr>
                <w:rFonts w:ascii="宋体" w:cs="宋体"/>
                <w:b/>
                <w:sz w:val="24"/>
              </w:rPr>
            </w:pPr>
            <w:r>
              <w:rPr>
                <w:rFonts w:hint="eastAsia" w:ascii="宋体" w:hAnsi="宋体" w:cs="宋体"/>
                <w:b/>
                <w:sz w:val="24"/>
              </w:rPr>
              <w:t>思政要点</w:t>
            </w:r>
          </w:p>
        </w:tc>
        <w:tc>
          <w:tcPr>
            <w:tcW w:w="7072" w:type="dxa"/>
            <w:gridSpan w:val="4"/>
            <w:vAlign w:val="center"/>
          </w:tcPr>
          <w:p w14:paraId="41703F46">
            <w:pPr>
              <w:spacing w:line="420" w:lineRule="exact"/>
              <w:ind w:firstLine="360" w:firstLineChars="150"/>
              <w:rPr>
                <w:rFonts w:ascii="宋体" w:cs="宋体"/>
                <w:sz w:val="24"/>
              </w:rPr>
            </w:pPr>
            <w:r>
              <w:rPr>
                <w:rFonts w:hint="eastAsia" w:ascii="宋体" w:cs="宋体"/>
                <w:sz w:val="24"/>
              </w:rPr>
              <w:t>树立规范意识，坚持依法做账</w:t>
            </w:r>
          </w:p>
        </w:tc>
      </w:tr>
      <w:tr w14:paraId="65C0F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5" w:hRule="atLeast"/>
          <w:jc w:val="center"/>
        </w:trPr>
        <w:tc>
          <w:tcPr>
            <w:tcW w:w="1548" w:type="dxa"/>
            <w:vMerge w:val="restart"/>
            <w:vAlign w:val="center"/>
          </w:tcPr>
          <w:p w14:paraId="287F6D7E">
            <w:pPr>
              <w:jc w:val="center"/>
              <w:rPr>
                <w:rFonts w:ascii="宋体" w:cs="宋体"/>
                <w:b/>
                <w:sz w:val="24"/>
              </w:rPr>
            </w:pPr>
            <w:r>
              <w:rPr>
                <w:rFonts w:hint="eastAsia" w:ascii="宋体" w:hAnsi="宋体" w:cs="宋体"/>
                <w:b/>
                <w:sz w:val="24"/>
              </w:rPr>
              <w:t>重点难点</w:t>
            </w:r>
          </w:p>
        </w:tc>
        <w:tc>
          <w:tcPr>
            <w:tcW w:w="7072" w:type="dxa"/>
            <w:gridSpan w:val="4"/>
            <w:vAlign w:val="center"/>
          </w:tcPr>
          <w:p w14:paraId="5B71D98C">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教学重点：</w:t>
            </w:r>
          </w:p>
          <w:p w14:paraId="3C2EAD73">
            <w:pPr>
              <w:spacing w:line="420" w:lineRule="exact"/>
              <w:ind w:firstLine="480" w:firstLineChars="200"/>
              <w:rPr>
                <w:rFonts w:hint="default" w:ascii="宋体" w:eastAsia="宋体" w:cs="Courier New"/>
                <w:color w:val="333333"/>
                <w:kern w:val="0"/>
                <w:sz w:val="24"/>
                <w:lang w:val="en-US" w:eastAsia="zh-CN"/>
              </w:rPr>
            </w:pPr>
            <w:r>
              <w:rPr>
                <w:rFonts w:hint="eastAsia" w:ascii="宋体" w:cs="宋体"/>
                <w:sz w:val="24"/>
                <w:lang w:val="en-US" w:eastAsia="zh-CN"/>
              </w:rPr>
              <w:t>计时工资和计件工资</w:t>
            </w:r>
            <w:r>
              <w:rPr>
                <w:rFonts w:hint="eastAsia" w:ascii="宋体" w:cs="宋体"/>
                <w:sz w:val="24"/>
              </w:rPr>
              <w:t>的计算</w:t>
            </w:r>
          </w:p>
        </w:tc>
      </w:tr>
      <w:tr w14:paraId="0AC4B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36274E38">
            <w:pPr>
              <w:jc w:val="center"/>
              <w:rPr>
                <w:rFonts w:ascii="宋体" w:cs="宋体"/>
                <w:b/>
                <w:sz w:val="24"/>
              </w:rPr>
            </w:pPr>
          </w:p>
        </w:tc>
        <w:tc>
          <w:tcPr>
            <w:tcW w:w="7072" w:type="dxa"/>
            <w:gridSpan w:val="4"/>
          </w:tcPr>
          <w:p w14:paraId="3AC3B153">
            <w:pPr>
              <w:spacing w:line="420" w:lineRule="exact"/>
              <w:rPr>
                <w:rFonts w:hint="eastAsia" w:ascii="宋体" w:hAnsi="宋体" w:cs="Courier New"/>
                <w:color w:val="333333"/>
                <w:kern w:val="0"/>
                <w:sz w:val="24"/>
              </w:rPr>
            </w:pPr>
          </w:p>
          <w:p w14:paraId="5063EF6F">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教学难点：</w:t>
            </w:r>
          </w:p>
          <w:p w14:paraId="123DF603">
            <w:pPr>
              <w:spacing w:line="420" w:lineRule="exact"/>
              <w:ind w:firstLine="480" w:firstLineChars="200"/>
              <w:rPr>
                <w:rFonts w:hint="eastAsia" w:ascii="宋体" w:eastAsia="宋体" w:cs="Courier New"/>
                <w:color w:val="333333"/>
                <w:kern w:val="0"/>
                <w:sz w:val="24"/>
                <w:lang w:val="en-US" w:eastAsia="zh-CN"/>
              </w:rPr>
            </w:pPr>
            <w:r>
              <w:rPr>
                <w:rFonts w:hint="eastAsia" w:ascii="宋体" w:eastAsia="宋体" w:cs="Courier New"/>
                <w:color w:val="000000" w:themeColor="text1"/>
                <w:kern w:val="0"/>
                <w:sz w:val="24"/>
                <w:lang w:val="en-US" w:eastAsia="zh-CN"/>
              </w:rPr>
              <w:t>应付职工工资的计算</w:t>
            </w:r>
          </w:p>
        </w:tc>
      </w:tr>
      <w:tr w14:paraId="65782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38EC7DDD">
            <w:pPr>
              <w:jc w:val="center"/>
              <w:rPr>
                <w:rFonts w:ascii="宋体" w:cs="宋体"/>
                <w:b/>
                <w:sz w:val="24"/>
              </w:rPr>
            </w:pPr>
            <w:r>
              <w:rPr>
                <w:rFonts w:hint="eastAsia" w:ascii="宋体" w:hAnsi="宋体" w:cs="宋体"/>
                <w:b/>
                <w:sz w:val="24"/>
              </w:rPr>
              <w:t>教学准备</w:t>
            </w:r>
          </w:p>
        </w:tc>
        <w:tc>
          <w:tcPr>
            <w:tcW w:w="7072" w:type="dxa"/>
            <w:gridSpan w:val="4"/>
            <w:vAlign w:val="center"/>
          </w:tcPr>
          <w:p w14:paraId="63A54F4A">
            <w:pPr>
              <w:spacing w:line="400" w:lineRule="exact"/>
              <w:ind w:firstLine="480" w:firstLineChars="200"/>
              <w:rPr>
                <w:rFonts w:ascii="宋体" w:cs="宋体"/>
                <w:sz w:val="24"/>
              </w:rPr>
            </w:pPr>
          </w:p>
          <w:p w14:paraId="57DFB913">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3CCBFD06">
            <w:pPr>
              <w:spacing w:line="400" w:lineRule="exact"/>
              <w:ind w:firstLine="480" w:firstLineChars="200"/>
              <w:rPr>
                <w:rFonts w:ascii="宋体" w:cs="宋体"/>
                <w:sz w:val="24"/>
              </w:rPr>
            </w:pPr>
          </w:p>
          <w:p w14:paraId="78B690F7">
            <w:pPr>
              <w:spacing w:line="400" w:lineRule="exact"/>
              <w:rPr>
                <w:rFonts w:ascii="宋体" w:cs="宋体"/>
                <w:sz w:val="24"/>
              </w:rPr>
            </w:pPr>
          </w:p>
          <w:p w14:paraId="23EF544C">
            <w:pPr>
              <w:spacing w:line="400" w:lineRule="exact"/>
              <w:rPr>
                <w:rFonts w:ascii="宋体" w:cs="宋体"/>
                <w:sz w:val="24"/>
              </w:rPr>
            </w:pPr>
          </w:p>
          <w:p w14:paraId="0EE44001">
            <w:pPr>
              <w:spacing w:line="400" w:lineRule="exact"/>
              <w:rPr>
                <w:rFonts w:ascii="宋体" w:cs="宋体"/>
                <w:sz w:val="24"/>
              </w:rPr>
            </w:pPr>
          </w:p>
        </w:tc>
      </w:tr>
      <w:tr w14:paraId="240E8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4E3BBF7B">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652DAB39">
            <w:pPr>
              <w:rPr>
                <w:rFonts w:ascii="宋体" w:cs="宋体"/>
                <w:sz w:val="24"/>
              </w:rPr>
            </w:pPr>
            <w:r>
              <w:rPr>
                <w:rFonts w:hint="eastAsia" w:ascii="宋体" w:hAnsi="宋体" w:cs="宋体"/>
                <w:sz w:val="28"/>
                <w:szCs w:val="28"/>
              </w:rPr>
              <w:t>师生互动</w:t>
            </w:r>
          </w:p>
        </w:tc>
      </w:tr>
      <w:tr w14:paraId="09AED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5C327F85">
            <w:pPr>
              <w:keepNext w:val="0"/>
              <w:keepLines w:val="0"/>
              <w:pageBreakBefore w:val="0"/>
              <w:widowControl w:val="0"/>
              <w:kinsoku/>
              <w:wordWrap/>
              <w:overflowPunct/>
              <w:topLinePunct w:val="0"/>
              <w:autoSpaceDE/>
              <w:autoSpaceDN/>
              <w:bidi w:val="0"/>
              <w:adjustRightInd/>
              <w:snapToGrid/>
              <w:spacing w:line="470" w:lineRule="exact"/>
              <w:ind w:firstLine="482" w:firstLineChars="200"/>
              <w:textAlignment w:val="auto"/>
              <w:rPr>
                <w:b/>
                <w:sz w:val="24"/>
              </w:rPr>
            </w:pPr>
            <w:r>
              <w:rPr>
                <w:rFonts w:hint="eastAsia"/>
                <w:b/>
                <w:sz w:val="24"/>
              </w:rPr>
              <w:t>一、课前准备</w:t>
            </w:r>
          </w:p>
          <w:p w14:paraId="18530469">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宋体" w:cs="宋体"/>
                <w:sz w:val="24"/>
              </w:rPr>
            </w:pPr>
            <w:r>
              <w:rPr>
                <w:rFonts w:hint="eastAsia" w:ascii="宋体" w:cs="宋体"/>
                <w:sz w:val="24"/>
              </w:rPr>
              <w:t>上网查阅资料，翻阅参考书</w:t>
            </w:r>
          </w:p>
          <w:p w14:paraId="43DCE39F">
            <w:pPr>
              <w:keepNext w:val="0"/>
              <w:keepLines w:val="0"/>
              <w:pageBreakBefore w:val="0"/>
              <w:widowControl w:val="0"/>
              <w:numPr>
                <w:ilvl w:val="0"/>
                <w:numId w:val="1"/>
              </w:numPr>
              <w:kinsoku/>
              <w:wordWrap/>
              <w:overflowPunct/>
              <w:topLinePunct w:val="0"/>
              <w:autoSpaceDE/>
              <w:autoSpaceDN/>
              <w:bidi w:val="0"/>
              <w:adjustRightInd/>
              <w:snapToGrid/>
              <w:spacing w:line="470" w:lineRule="exact"/>
              <w:ind w:firstLine="482" w:firstLineChars="200"/>
              <w:textAlignment w:val="auto"/>
              <w:rPr>
                <w:rFonts w:hint="eastAsia"/>
                <w:b/>
                <w:sz w:val="24"/>
              </w:rPr>
            </w:pPr>
            <w:r>
              <w:rPr>
                <w:rFonts w:hint="eastAsia"/>
                <w:b/>
                <w:sz w:val="24"/>
              </w:rPr>
              <w:t>知识回顾</w:t>
            </w:r>
          </w:p>
          <w:p w14:paraId="6D92E0F5">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0" w:firstLineChars="200"/>
              <w:textAlignment w:val="auto"/>
              <w:rPr>
                <w:rFonts w:hint="eastAsia" w:ascii="宋体" w:cs="宋体"/>
                <w:sz w:val="24"/>
              </w:rPr>
            </w:pPr>
            <w:r>
              <w:rPr>
                <w:rFonts w:hint="eastAsia" w:ascii="宋体" w:cs="宋体"/>
                <w:sz w:val="24"/>
                <w:lang w:val="en-US" w:eastAsia="zh-CN"/>
              </w:rPr>
              <w:t>1.</w:t>
            </w:r>
            <w:r>
              <w:rPr>
                <w:rFonts w:hint="eastAsia" w:ascii="宋体" w:hAnsi="宋体"/>
                <w:color w:val="000000"/>
                <w:sz w:val="24"/>
                <w:szCs w:val="24"/>
                <w:lang w:val="en-US" w:eastAsia="zh-CN"/>
              </w:rPr>
              <w:t>职工薪酬的内容</w:t>
            </w:r>
          </w:p>
          <w:p w14:paraId="0F55589C">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0" w:firstLineChars="200"/>
              <w:textAlignment w:val="auto"/>
              <w:rPr>
                <w:rFonts w:hint="eastAsia" w:ascii="宋体" w:cs="宋体"/>
                <w:sz w:val="24"/>
              </w:rPr>
            </w:pPr>
            <w:r>
              <w:rPr>
                <w:rFonts w:hint="eastAsia" w:ascii="宋体" w:cs="宋体"/>
                <w:sz w:val="24"/>
                <w:lang w:val="en-US" w:eastAsia="zh-CN"/>
              </w:rPr>
              <w:t>2.</w:t>
            </w:r>
            <w:r>
              <w:rPr>
                <w:rFonts w:hint="default" w:ascii="宋体" w:hAnsi="宋体" w:cs="宋体"/>
                <w:b w:val="0"/>
                <w:bCs w:val="0"/>
                <w:sz w:val="24"/>
                <w:szCs w:val="24"/>
                <w:lang w:val="en-US" w:eastAsia="zh-CN"/>
              </w:rPr>
              <w:t>应付职工薪酬核算应设置的会计科目</w:t>
            </w:r>
          </w:p>
          <w:p w14:paraId="20F0A7B7">
            <w:pPr>
              <w:keepNext w:val="0"/>
              <w:keepLines w:val="0"/>
              <w:pageBreakBefore w:val="0"/>
              <w:widowControl w:val="0"/>
              <w:kinsoku/>
              <w:wordWrap/>
              <w:overflowPunct/>
              <w:topLinePunct w:val="0"/>
              <w:autoSpaceDE/>
              <w:autoSpaceDN/>
              <w:bidi w:val="0"/>
              <w:adjustRightInd/>
              <w:snapToGrid/>
              <w:spacing w:line="470" w:lineRule="exact"/>
              <w:ind w:firstLine="482" w:firstLineChars="200"/>
              <w:textAlignment w:val="auto"/>
              <w:rPr>
                <w:rFonts w:hint="eastAsia"/>
                <w:b/>
                <w:sz w:val="24"/>
              </w:rPr>
            </w:pPr>
            <w:r>
              <w:rPr>
                <w:rFonts w:hint="eastAsia"/>
                <w:b/>
                <w:sz w:val="24"/>
              </w:rPr>
              <w:t>三、新课讲授</w:t>
            </w:r>
          </w:p>
          <w:p w14:paraId="0BD76E82">
            <w:pPr>
              <w:pStyle w:val="14"/>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 w:val="0"/>
                <w:bCs/>
                <w:color w:val="000000" w:themeColor="text1"/>
                <w:sz w:val="24"/>
                <w:szCs w:val="24"/>
              </w:rPr>
            </w:pPr>
            <w:r>
              <w:rPr>
                <w:rFonts w:hint="eastAsia" w:ascii="宋体" w:eastAsia="宋体" w:cs="宋体"/>
                <w:b w:val="0"/>
                <w:bCs/>
                <w:color w:val="000000" w:themeColor="text1"/>
                <w:sz w:val="24"/>
                <w:szCs w:val="24"/>
                <w:lang w:val="en-US" w:eastAsia="zh-CN"/>
              </w:rPr>
              <w:t>一</w:t>
            </w:r>
            <w:r>
              <w:rPr>
                <w:rFonts w:hint="eastAsia" w:ascii="宋体" w:hAnsi="宋体" w:eastAsia="宋体" w:cs="宋体"/>
                <w:b w:val="0"/>
                <w:bCs/>
                <w:color w:val="000000" w:themeColor="text1"/>
                <w:sz w:val="24"/>
                <w:szCs w:val="24"/>
              </w:rPr>
              <w:t>、职工工资的原始凭证</w:t>
            </w:r>
          </w:p>
          <w:p w14:paraId="4E76CE02">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（1）考勤记录是登记出勤和缺勤时间及某情况的原始记录。</w:t>
            </w:r>
          </w:p>
          <w:p w14:paraId="4F214DAB">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（2）工时记录是登记产品生产工人或生产小组在出勤时间内工作时数及某情况的原始记录。</w:t>
            </w:r>
          </w:p>
          <w:p w14:paraId="2B25BF23">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（3）产量记录是登记产品生产工人或生产小组在出勤时间内完成产品的数量、质量的原始记录。</w:t>
            </w:r>
          </w:p>
          <w:p w14:paraId="011C78A2">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（4）工资单（又称工资结算单、工资表、工资计算表等）是根据前三项所编制，据以向每个职工发放工资和津贴的原始记录。</w:t>
            </w:r>
          </w:p>
          <w:p w14:paraId="15FF18C9">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（5）工资汇总表是根据工资单汇总编制的，据以提供企业各部门工资类别并作为发放工资、进行工资分配提供资料的原始记录。</w:t>
            </w:r>
          </w:p>
          <w:p w14:paraId="6828DD00">
            <w:pPr>
              <w:pStyle w:val="14"/>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 w:val="0"/>
                <w:bCs/>
                <w:color w:val="000000" w:themeColor="text1"/>
                <w:sz w:val="24"/>
                <w:szCs w:val="24"/>
              </w:rPr>
            </w:pPr>
            <w:r>
              <w:rPr>
                <w:rFonts w:hint="eastAsia" w:ascii="宋体" w:eastAsia="宋体" w:cs="宋体"/>
                <w:b w:val="0"/>
                <w:bCs/>
                <w:color w:val="000000" w:themeColor="text1"/>
                <w:sz w:val="24"/>
                <w:szCs w:val="24"/>
                <w:lang w:val="en-US" w:eastAsia="zh-CN"/>
              </w:rPr>
              <w:t>二</w:t>
            </w:r>
            <w:r>
              <w:rPr>
                <w:rFonts w:hint="eastAsia" w:ascii="宋体" w:hAnsi="宋体" w:eastAsia="宋体" w:cs="宋体"/>
                <w:b w:val="0"/>
                <w:bCs/>
                <w:color w:val="000000" w:themeColor="text1"/>
                <w:sz w:val="24"/>
                <w:szCs w:val="24"/>
              </w:rPr>
              <w:t>、应付职工薪酬的计算</w:t>
            </w:r>
          </w:p>
          <w:p w14:paraId="2F6EC353">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应付工资是计算实发工资的基础，企业计算出应付工资以后，再减去各种代扣款项，即为实发工资。应付工资、实发工资的计算公式为：</w:t>
            </w:r>
          </w:p>
          <w:p w14:paraId="7CA6F13F">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应付工资=计时工资+计件工资+经常性奖金+工资性津贴</w:t>
            </w:r>
          </w:p>
          <w:p w14:paraId="3DB17648">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实发工资=应付工资+代扣款项合计</w:t>
            </w:r>
          </w:p>
          <w:p w14:paraId="5C02F436">
            <w:pPr>
              <w:pStyle w:val="15"/>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（一）计时工资的计算</w:t>
            </w:r>
          </w:p>
          <w:p w14:paraId="5D41C5F9">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计时工资计算的主要依据是基本工资和工作时间。</w:t>
            </w:r>
          </w:p>
          <w:p w14:paraId="32711DCF">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当前企业中实行的工资制度有哪几种呢——年薪制、月薪制、日薪制</w:t>
            </w:r>
          </w:p>
          <w:p w14:paraId="060CE55C">
            <w:pPr>
              <w:keepNext w:val="0"/>
              <w:keepLines w:val="0"/>
              <w:pageBreakBefore w:val="0"/>
              <w:widowControl/>
              <w:kinsoku/>
              <w:wordWrap/>
              <w:overflowPunct/>
              <w:topLinePunct w:val="0"/>
              <w:autoSpaceDE/>
              <w:autoSpaceDN/>
              <w:bidi w:val="0"/>
              <w:adjustRightInd/>
              <w:snapToGrid/>
              <w:spacing w:beforeAutospacing="0" w:afterAutospacing="0" w:line="470" w:lineRule="exact"/>
              <w:ind w:firstLine="480" w:firstLineChars="200"/>
              <w:jc w:val="left"/>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 xml:space="preserve">1.每月固定按30日计算的日工资率公式 </w:t>
            </w:r>
          </w:p>
          <w:p w14:paraId="4C0454A5">
            <w:pPr>
              <w:keepNext w:val="0"/>
              <w:keepLines w:val="0"/>
              <w:pageBreakBefore w:val="0"/>
              <w:widowControl/>
              <w:kinsoku/>
              <w:wordWrap/>
              <w:overflowPunct/>
              <w:topLinePunct w:val="0"/>
              <w:autoSpaceDE/>
              <w:autoSpaceDN/>
              <w:bidi w:val="0"/>
              <w:adjustRightInd/>
              <w:snapToGrid/>
              <w:spacing w:beforeAutospacing="0" w:afterAutospacing="0" w:line="470" w:lineRule="exact"/>
              <w:ind w:firstLine="480" w:firstLineChars="200"/>
              <w:jc w:val="left"/>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 xml:space="preserve">日工资率=月基本工资÷30 </w:t>
            </w:r>
          </w:p>
          <w:p w14:paraId="2AF98525">
            <w:pPr>
              <w:keepNext w:val="0"/>
              <w:keepLines w:val="0"/>
              <w:pageBreakBefore w:val="0"/>
              <w:widowControl/>
              <w:kinsoku/>
              <w:wordWrap/>
              <w:overflowPunct/>
              <w:topLinePunct w:val="0"/>
              <w:autoSpaceDE/>
              <w:autoSpaceDN/>
              <w:bidi w:val="0"/>
              <w:adjustRightInd/>
              <w:snapToGrid/>
              <w:spacing w:beforeAutospacing="0" w:afterAutospacing="0" w:line="470" w:lineRule="exact"/>
              <w:ind w:firstLine="480" w:firstLineChars="200"/>
              <w:jc w:val="left"/>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 xml:space="preserve">在采用这种方法计算日工资率时，由于节假日也算工资，因而出勤期间的节假日也按出勤日计算工资，病事假缺勤期间节假日，也按缺勤日扣工资（事假缺勤期间工资全扣，病假缺勤期间工资按其工龄长短的扣发比例计算）。 </w:t>
            </w:r>
          </w:p>
          <w:p w14:paraId="33E7CC63">
            <w:pPr>
              <w:keepNext w:val="0"/>
              <w:keepLines w:val="0"/>
              <w:pageBreakBefore w:val="0"/>
              <w:widowControl/>
              <w:kinsoku/>
              <w:wordWrap/>
              <w:overflowPunct/>
              <w:topLinePunct w:val="0"/>
              <w:autoSpaceDE/>
              <w:autoSpaceDN/>
              <w:bidi w:val="0"/>
              <w:adjustRightInd/>
              <w:snapToGrid/>
              <w:spacing w:beforeAutospacing="0" w:afterAutospacing="0" w:line="470" w:lineRule="exact"/>
              <w:ind w:firstLine="480" w:firstLineChars="200"/>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【例</w:t>
            </w:r>
            <w:r>
              <w:rPr>
                <w:rFonts w:hint="eastAsia" w:ascii="宋体" w:hAnsi="宋体" w:cs="宋体"/>
                <w:bCs/>
                <w:color w:val="000000" w:themeColor="text1"/>
                <w:kern w:val="0"/>
                <w:sz w:val="24"/>
                <w:szCs w:val="24"/>
                <w:lang w:val="en-US" w:eastAsia="zh-CN"/>
              </w:rPr>
              <w:t>1</w:t>
            </w:r>
            <w:r>
              <w:rPr>
                <w:rFonts w:hint="eastAsia" w:ascii="宋体" w:hAnsi="宋体" w:eastAsia="宋体" w:cs="宋体"/>
                <w:bCs/>
                <w:color w:val="000000" w:themeColor="text1"/>
                <w:kern w:val="0"/>
                <w:sz w:val="24"/>
                <w:szCs w:val="24"/>
              </w:rPr>
              <w:t>】A企业工人林一的月基本工资为3600元。10月份31日，病假1日，事假2日，星期休假11日，出勤17日。根据林达的工龄，其病假工资按基本工资的90%计算，病、事假期间没有节假日。应付林一月计时工资的计算步骤为：</w:t>
            </w:r>
          </w:p>
          <w:p w14:paraId="004A70F3">
            <w:pPr>
              <w:keepNext w:val="0"/>
              <w:keepLines w:val="0"/>
              <w:pageBreakBefore w:val="0"/>
              <w:widowControl/>
              <w:kinsoku/>
              <w:wordWrap/>
              <w:overflowPunct/>
              <w:topLinePunct w:val="0"/>
              <w:autoSpaceDE/>
              <w:autoSpaceDN/>
              <w:bidi w:val="0"/>
              <w:adjustRightInd/>
              <w:snapToGrid/>
              <w:spacing w:beforeAutospacing="0" w:afterAutospacing="0" w:line="470" w:lineRule="exact"/>
              <w:ind w:firstLine="480" w:firstLineChars="200"/>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 xml:space="preserve">日工资率=3600÷30=120(元) </w:t>
            </w:r>
          </w:p>
          <w:p w14:paraId="2C8001FE">
            <w:pPr>
              <w:keepNext w:val="0"/>
              <w:keepLines w:val="0"/>
              <w:pageBreakBefore w:val="0"/>
              <w:widowControl/>
              <w:kinsoku/>
              <w:wordWrap/>
              <w:overflowPunct/>
              <w:topLinePunct w:val="0"/>
              <w:autoSpaceDE/>
              <w:autoSpaceDN/>
              <w:bidi w:val="0"/>
              <w:adjustRightInd/>
              <w:snapToGrid/>
              <w:spacing w:beforeAutospacing="0" w:afterAutospacing="0" w:line="470" w:lineRule="exact"/>
              <w:ind w:firstLine="480" w:firstLineChars="200"/>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 xml:space="preserve">应扣病假工资=120×1×（100%－90%）=12(元) </w:t>
            </w:r>
          </w:p>
          <w:p w14:paraId="58DDDCED">
            <w:pPr>
              <w:keepNext w:val="0"/>
              <w:keepLines w:val="0"/>
              <w:pageBreakBefore w:val="0"/>
              <w:widowControl/>
              <w:kinsoku/>
              <w:wordWrap/>
              <w:overflowPunct/>
              <w:topLinePunct w:val="0"/>
              <w:autoSpaceDE/>
              <w:autoSpaceDN/>
              <w:bidi w:val="0"/>
              <w:adjustRightInd/>
              <w:snapToGrid/>
              <w:spacing w:beforeAutospacing="0" w:afterAutospacing="0" w:line="470" w:lineRule="exact"/>
              <w:ind w:firstLine="480" w:firstLineChars="200"/>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 xml:space="preserve">应扣事假工资=120×2=240（元） </w:t>
            </w:r>
          </w:p>
          <w:p w14:paraId="540EAA46">
            <w:pPr>
              <w:keepNext w:val="0"/>
              <w:keepLines w:val="0"/>
              <w:pageBreakBefore w:val="0"/>
              <w:kinsoku/>
              <w:wordWrap/>
              <w:overflowPunct/>
              <w:topLinePunct w:val="0"/>
              <w:autoSpaceDE/>
              <w:autoSpaceDN/>
              <w:bidi w:val="0"/>
              <w:adjustRightInd/>
              <w:snapToGrid/>
              <w:spacing w:beforeAutospacing="0" w:afterAutospacing="0" w:line="470" w:lineRule="exact"/>
              <w:ind w:firstLine="480" w:firstLineChars="200"/>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月应付计时工资=3600－12－240=3348（元）</w:t>
            </w:r>
          </w:p>
          <w:p w14:paraId="389C761F">
            <w:pPr>
              <w:keepNext w:val="0"/>
              <w:keepLines w:val="0"/>
              <w:pageBreakBefore w:val="0"/>
              <w:widowControl/>
              <w:kinsoku/>
              <w:wordWrap/>
              <w:overflowPunct/>
              <w:topLinePunct w:val="0"/>
              <w:autoSpaceDE/>
              <w:autoSpaceDN/>
              <w:bidi w:val="0"/>
              <w:adjustRightInd/>
              <w:snapToGrid/>
              <w:spacing w:beforeAutospacing="0" w:afterAutospacing="0" w:line="470" w:lineRule="exact"/>
              <w:ind w:firstLine="480" w:firstLineChars="200"/>
              <w:jc w:val="left"/>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 xml:space="preserve">2.每月按平均法定的21.75日计算的日工资率公式 </w:t>
            </w:r>
          </w:p>
          <w:p w14:paraId="23404AB7">
            <w:pPr>
              <w:keepNext w:val="0"/>
              <w:keepLines w:val="0"/>
              <w:pageBreakBefore w:val="0"/>
              <w:widowControl/>
              <w:kinsoku/>
              <w:wordWrap/>
              <w:overflowPunct/>
              <w:topLinePunct w:val="0"/>
              <w:autoSpaceDE/>
              <w:autoSpaceDN/>
              <w:bidi w:val="0"/>
              <w:adjustRightInd/>
              <w:snapToGrid/>
              <w:spacing w:beforeAutospacing="0" w:afterAutospacing="0" w:line="470" w:lineRule="exact"/>
              <w:ind w:firstLine="480" w:firstLineChars="200"/>
              <w:jc w:val="left"/>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（365-104）÷12=21.75</w:t>
            </w:r>
          </w:p>
          <w:p w14:paraId="59473DBF">
            <w:pPr>
              <w:keepNext w:val="0"/>
              <w:keepLines w:val="0"/>
              <w:pageBreakBefore w:val="0"/>
              <w:widowControl/>
              <w:kinsoku/>
              <w:wordWrap/>
              <w:overflowPunct/>
              <w:topLinePunct w:val="0"/>
              <w:autoSpaceDE/>
              <w:autoSpaceDN/>
              <w:bidi w:val="0"/>
              <w:adjustRightInd/>
              <w:snapToGrid/>
              <w:spacing w:beforeAutospacing="0" w:afterAutospacing="0" w:line="470" w:lineRule="exact"/>
              <w:ind w:firstLine="480" w:firstLineChars="200"/>
              <w:jc w:val="left"/>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日工资率=月基本工资÷21.75</w:t>
            </w:r>
          </w:p>
          <w:p w14:paraId="03EBBA7D">
            <w:pPr>
              <w:keepNext w:val="0"/>
              <w:keepLines w:val="0"/>
              <w:pageBreakBefore w:val="0"/>
              <w:widowControl/>
              <w:kinsoku/>
              <w:wordWrap/>
              <w:overflowPunct/>
              <w:topLinePunct w:val="0"/>
              <w:autoSpaceDE/>
              <w:autoSpaceDN/>
              <w:bidi w:val="0"/>
              <w:adjustRightInd/>
              <w:snapToGrid/>
              <w:spacing w:beforeAutospacing="0" w:afterAutospacing="0" w:line="470" w:lineRule="exact"/>
              <w:ind w:firstLine="480" w:firstLineChars="200"/>
              <w:jc w:val="left"/>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 xml:space="preserve">在采用这种方法计算日工资率时，缺勤期间的节假日都不算缺勤，不扣工资，出勤期间的节假日不算出勤，不发工资。 </w:t>
            </w:r>
          </w:p>
          <w:p w14:paraId="785BB8E6">
            <w:pPr>
              <w:keepNext w:val="0"/>
              <w:keepLines w:val="0"/>
              <w:pageBreakBefore w:val="0"/>
              <w:widowControl/>
              <w:kinsoku/>
              <w:wordWrap/>
              <w:overflowPunct/>
              <w:topLinePunct w:val="0"/>
              <w:autoSpaceDE/>
              <w:autoSpaceDN/>
              <w:bidi w:val="0"/>
              <w:adjustRightInd/>
              <w:snapToGrid/>
              <w:spacing w:beforeAutospacing="0" w:afterAutospacing="0" w:line="470" w:lineRule="exact"/>
              <w:ind w:firstLine="480" w:firstLineChars="200"/>
              <w:jc w:val="left"/>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【例2】：接</w:t>
            </w:r>
            <w:r>
              <w:rPr>
                <w:rFonts w:hint="eastAsia" w:ascii="宋体" w:hAnsi="宋体" w:eastAsia="宋体" w:cs="宋体"/>
                <w:bCs/>
                <w:color w:val="000000" w:themeColor="text1"/>
                <w:kern w:val="0"/>
                <w:sz w:val="24"/>
                <w:szCs w:val="24"/>
              </w:rPr>
              <w:fldChar w:fldCharType="begin"/>
            </w:r>
            <w:r>
              <w:rPr>
                <w:rFonts w:hint="eastAsia" w:ascii="宋体" w:hAnsi="宋体" w:eastAsia="宋体" w:cs="宋体"/>
                <w:bCs/>
                <w:color w:val="000000" w:themeColor="text1"/>
                <w:kern w:val="0"/>
                <w:sz w:val="24"/>
                <w:szCs w:val="24"/>
              </w:rPr>
              <w:instrText xml:space="preserve"> HYPERLINK "file:///F:\\GUANGPANZILIAO\\财务会计光盘第3版\\ch07\\05\\06.htm" \l "2#2" </w:instrText>
            </w:r>
            <w:r>
              <w:rPr>
                <w:rFonts w:hint="eastAsia" w:ascii="宋体" w:hAnsi="宋体" w:eastAsia="宋体" w:cs="宋体"/>
                <w:bCs/>
                <w:color w:val="000000" w:themeColor="text1"/>
                <w:kern w:val="0"/>
                <w:sz w:val="24"/>
                <w:szCs w:val="24"/>
              </w:rPr>
              <w:fldChar w:fldCharType="separate"/>
            </w:r>
            <w:r>
              <w:rPr>
                <w:rFonts w:hint="eastAsia" w:ascii="宋体" w:hAnsi="宋体" w:eastAsia="宋体" w:cs="宋体"/>
                <w:bCs/>
                <w:color w:val="000000" w:themeColor="text1"/>
                <w:kern w:val="0"/>
                <w:sz w:val="24"/>
                <w:szCs w:val="24"/>
              </w:rPr>
              <w:t>【例1】</w:t>
            </w:r>
            <w:r>
              <w:rPr>
                <w:rFonts w:hint="eastAsia" w:ascii="宋体" w:hAnsi="宋体" w:eastAsia="宋体" w:cs="宋体"/>
                <w:bCs/>
                <w:color w:val="000000" w:themeColor="text1"/>
                <w:kern w:val="0"/>
                <w:sz w:val="24"/>
                <w:szCs w:val="24"/>
              </w:rPr>
              <w:fldChar w:fldCharType="end"/>
            </w:r>
            <w:r>
              <w:rPr>
                <w:rFonts w:hint="eastAsia" w:ascii="宋体" w:hAnsi="宋体" w:eastAsia="宋体" w:cs="宋体"/>
                <w:bCs/>
                <w:color w:val="000000" w:themeColor="text1"/>
                <w:kern w:val="0"/>
                <w:sz w:val="24"/>
                <w:szCs w:val="24"/>
              </w:rPr>
              <w:t>，现改按平均法定工作日数21.75日，计算应付林一月计时工资的步骤为：</w:t>
            </w:r>
          </w:p>
          <w:p w14:paraId="282F42B6">
            <w:pPr>
              <w:keepNext w:val="0"/>
              <w:keepLines w:val="0"/>
              <w:pageBreakBefore w:val="0"/>
              <w:widowControl/>
              <w:kinsoku/>
              <w:wordWrap/>
              <w:overflowPunct/>
              <w:topLinePunct w:val="0"/>
              <w:autoSpaceDE/>
              <w:autoSpaceDN/>
              <w:bidi w:val="0"/>
              <w:adjustRightInd/>
              <w:snapToGrid/>
              <w:spacing w:beforeAutospacing="0" w:afterAutospacing="0" w:line="470" w:lineRule="exact"/>
              <w:ind w:firstLine="480" w:firstLineChars="200"/>
              <w:jc w:val="left"/>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 xml:space="preserve">日工资率=3600÷21.75=165.52(元) </w:t>
            </w:r>
          </w:p>
          <w:p w14:paraId="5F92F71B">
            <w:pPr>
              <w:keepNext w:val="0"/>
              <w:keepLines w:val="0"/>
              <w:pageBreakBefore w:val="0"/>
              <w:widowControl/>
              <w:kinsoku/>
              <w:wordWrap/>
              <w:overflowPunct/>
              <w:topLinePunct w:val="0"/>
              <w:autoSpaceDE/>
              <w:autoSpaceDN/>
              <w:bidi w:val="0"/>
              <w:adjustRightInd/>
              <w:snapToGrid/>
              <w:spacing w:beforeAutospacing="0" w:afterAutospacing="0" w:line="470" w:lineRule="exact"/>
              <w:ind w:firstLine="480" w:firstLineChars="200"/>
              <w:jc w:val="left"/>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 xml:space="preserve">应扣病假工资=165.52×1×(100%－90%)=16.55元） </w:t>
            </w:r>
          </w:p>
          <w:p w14:paraId="1B95A40D">
            <w:pPr>
              <w:keepNext w:val="0"/>
              <w:keepLines w:val="0"/>
              <w:pageBreakBefore w:val="0"/>
              <w:widowControl/>
              <w:kinsoku/>
              <w:wordWrap/>
              <w:overflowPunct/>
              <w:topLinePunct w:val="0"/>
              <w:autoSpaceDE/>
              <w:autoSpaceDN/>
              <w:bidi w:val="0"/>
              <w:adjustRightInd/>
              <w:snapToGrid/>
              <w:spacing w:beforeAutospacing="0" w:afterAutospacing="0" w:line="470" w:lineRule="exact"/>
              <w:ind w:firstLine="480" w:firstLineChars="200"/>
              <w:jc w:val="left"/>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 xml:space="preserve">应扣事假工资=165.52×2=331.04 (元) </w:t>
            </w:r>
          </w:p>
          <w:p w14:paraId="40B632D1">
            <w:pPr>
              <w:keepNext w:val="0"/>
              <w:keepLines w:val="0"/>
              <w:pageBreakBefore w:val="0"/>
              <w:widowControl/>
              <w:kinsoku/>
              <w:wordWrap/>
              <w:overflowPunct/>
              <w:topLinePunct w:val="0"/>
              <w:autoSpaceDE/>
              <w:autoSpaceDN/>
              <w:bidi w:val="0"/>
              <w:adjustRightInd/>
              <w:snapToGrid/>
              <w:spacing w:beforeAutospacing="0" w:afterAutospacing="0" w:line="470" w:lineRule="exact"/>
              <w:ind w:firstLine="480" w:firstLineChars="200"/>
              <w:jc w:val="left"/>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月应付计时工资=3600－16.55－331.04=3252.41（元）</w:t>
            </w:r>
          </w:p>
          <w:p w14:paraId="0D65AAEF">
            <w:pPr>
              <w:keepNext w:val="0"/>
              <w:keepLines w:val="0"/>
              <w:pageBreakBefore w:val="0"/>
              <w:widowControl/>
              <w:kinsoku/>
              <w:wordWrap/>
              <w:overflowPunct/>
              <w:topLinePunct w:val="0"/>
              <w:autoSpaceDE/>
              <w:autoSpaceDN/>
              <w:bidi w:val="0"/>
              <w:adjustRightInd/>
              <w:snapToGrid/>
              <w:spacing w:beforeAutospacing="0" w:afterAutospacing="0" w:line="470" w:lineRule="exact"/>
              <w:ind w:firstLine="480" w:firstLineChars="200"/>
              <w:jc w:val="left"/>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从【例1】、【例2】计算结果可以看出，采用不同方法计算的日工资率，对最终确定月应付计时工资额会有一定的影响（惟有在出满勤时才无差别）。因此，企业自行选定任何一种方法后，应在一年内保持稳定，以免影响会计信息的可比性。</w:t>
            </w:r>
          </w:p>
          <w:p w14:paraId="2F51C2BB">
            <w:pPr>
              <w:pStyle w:val="15"/>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(二)计件工资的计算</w:t>
            </w:r>
          </w:p>
          <w:p w14:paraId="1265292C">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计件主要依据：合格品数量、料废品数量、计件单价。</w:t>
            </w:r>
          </w:p>
          <w:p w14:paraId="5D82D963">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计件工资计算原则:工废不发工资,料废照发工资</w:t>
            </w:r>
          </w:p>
          <w:p w14:paraId="687EF5F7">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料废品是指由于材料缺陷而造成的废品，料废品数量和合格品数量加在一起，按同一计件单价计算计件工资；如果是由于工人加工过失而造成的废品(工废),则工废品数量不计算计件工资，有的还应由工人赔偿相应的损失，计件单价是根据工人生产单位产品所需要的工时定额和该级工人每小时工资率计算出来的。</w:t>
            </w:r>
          </w:p>
          <w:p w14:paraId="6E82051A">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应付计件工资=(合格品数量+料废品数量)×计件单价 </w:t>
            </w:r>
          </w:p>
          <w:p w14:paraId="4C8F920F">
            <w:pPr>
              <w:keepNext w:val="0"/>
              <w:keepLines w:val="0"/>
              <w:pageBreakBefore w:val="0"/>
              <w:kinsoku/>
              <w:wordWrap/>
              <w:overflowPunct/>
              <w:topLinePunct w:val="0"/>
              <w:autoSpaceDE/>
              <w:autoSpaceDN/>
              <w:bidi w:val="0"/>
              <w:adjustRightInd/>
              <w:snapToGrid/>
              <w:spacing w:beforeAutospacing="0" w:afterAutospacing="0" w:line="470" w:lineRule="exact"/>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1.个人计件工资的计算</w:t>
            </w:r>
          </w:p>
          <w:p w14:paraId="3E9C8992">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例3】A公司工人王虎本月生产A、B两种产品。A产品完工验收的合格品为15件，料废品为3件，工废品为1件，其计件单价为60元；B产品完工验收的合格品为30件，料废品为5件，工废品1件，其计件单价为40元。王虎本月应得的计件工资为：</w:t>
            </w:r>
          </w:p>
          <w:p w14:paraId="64C231CC">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应付计件工资=（15+3）×60+（30+5）×40=2480（元） </w:t>
            </w:r>
          </w:p>
          <w:p w14:paraId="1FE3A0D8">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2.小组计件工资的计算</w:t>
            </w:r>
          </w:p>
          <w:p w14:paraId="7C7D1E8B">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生产小组计算集体计件工资，应首先计算出小组应得的计件工资总额，然后在小组各成员之间按照一定的分配标准进行分配。 </w:t>
            </w:r>
          </w:p>
          <w:p w14:paraId="74C401DE">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【例4】A企业工人周杰等三人小组本月共同完成某项生产任务，共得计件工资6400元。根据考勤记录，周杰的工作时数为230小时、吴原的工作时数为200，胡小红工作时数为210小时。</w:t>
            </w:r>
          </w:p>
          <w:p w14:paraId="5E5E7541">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小组内部计件工资分配率=6400÷（230+200+210）=10</w:t>
            </w:r>
          </w:p>
          <w:p w14:paraId="75BD12C6">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周杰计时工资=230×10＝2300（元） </w:t>
            </w:r>
          </w:p>
          <w:p w14:paraId="354EEC02">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吴原计时工资=200×10＝2000（元） </w:t>
            </w:r>
          </w:p>
          <w:p w14:paraId="28139034">
            <w:pPr>
              <w:pStyle w:val="6"/>
              <w:keepNext w:val="0"/>
              <w:keepLines w:val="0"/>
              <w:pageBreakBefore w:val="0"/>
              <w:kinsoku/>
              <w:wordWrap/>
              <w:overflowPunct/>
              <w:topLinePunct w:val="0"/>
              <w:autoSpaceDE/>
              <w:autoSpaceDN/>
              <w:bidi w:val="0"/>
              <w:adjustRightInd/>
              <w:snapToGrid/>
              <w:spacing w:before="0" w:beforeAutospacing="0" w:after="0" w:afterAutospacing="0" w:line="47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胡小红计时工资=210×10＝2100（元）</w:t>
            </w:r>
          </w:p>
          <w:p w14:paraId="1EF215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70" w:lineRule="exact"/>
              <w:textAlignment w:val="auto"/>
              <w:rPr>
                <w:rFonts w:hint="eastAsia" w:ascii="宋体" w:hAnsi="宋体" w:eastAsia="宋体" w:cs="宋体"/>
                <w:b/>
                <w:color w:val="000000" w:themeColor="text1"/>
                <w:sz w:val="24"/>
                <w:szCs w:val="24"/>
              </w:rPr>
            </w:pPr>
            <w:r>
              <w:rPr>
                <w:rFonts w:hint="eastAsia" w:ascii="宋体" w:hAnsi="宋体" w:cs="宋体"/>
                <w:b/>
                <w:color w:val="000000" w:themeColor="text1"/>
                <w:sz w:val="24"/>
                <w:szCs w:val="24"/>
                <w:lang w:val="en-US" w:eastAsia="zh-CN"/>
              </w:rPr>
              <w:t>四、</w:t>
            </w:r>
            <w:r>
              <w:rPr>
                <w:rFonts w:hint="eastAsia" w:ascii="宋体" w:hAnsi="宋体" w:eastAsia="宋体" w:cs="宋体"/>
                <w:b/>
                <w:color w:val="000000" w:themeColor="text1"/>
                <w:sz w:val="24"/>
                <w:szCs w:val="24"/>
              </w:rPr>
              <w:t>课堂总结</w:t>
            </w:r>
          </w:p>
          <w:p w14:paraId="318D176F">
            <w:pPr>
              <w:keepNext w:val="0"/>
              <w:keepLines w:val="0"/>
              <w:pageBreakBefore w:val="0"/>
              <w:widowControl w:val="0"/>
              <w:kinsoku/>
              <w:wordWrap/>
              <w:overflowPunct/>
              <w:topLinePunct w:val="0"/>
              <w:autoSpaceDE/>
              <w:autoSpaceDN/>
              <w:bidi w:val="0"/>
              <w:adjustRightInd/>
              <w:snapToGrid/>
              <w:spacing w:beforeAutospacing="0" w:afterAutospacing="0" w:line="470" w:lineRule="exact"/>
              <w:ind w:firstLine="480" w:firstLineChars="200"/>
              <w:textAlignment w:val="auto"/>
              <w:rPr>
                <w:rFonts w:hint="eastAsia" w:ascii="宋体" w:cs="宋体"/>
                <w:sz w:val="24"/>
              </w:rPr>
            </w:pPr>
            <w:r>
              <w:rPr>
                <w:rFonts w:hint="eastAsia" w:ascii="宋体" w:hAnsi="宋体" w:eastAsia="宋体" w:cs="宋体"/>
                <w:color w:val="000000" w:themeColor="text1"/>
                <w:kern w:val="0"/>
                <w:sz w:val="24"/>
                <w:szCs w:val="24"/>
                <w:lang w:val="en-US" w:eastAsia="zh-CN"/>
              </w:rPr>
              <w:t>1.</w:t>
            </w:r>
            <w:r>
              <w:rPr>
                <w:rFonts w:hint="eastAsia" w:ascii="宋体" w:cs="宋体"/>
                <w:sz w:val="24"/>
                <w:lang w:val="en-US" w:eastAsia="zh-CN"/>
              </w:rPr>
              <w:t>计时工资和计件工资</w:t>
            </w:r>
            <w:r>
              <w:rPr>
                <w:rFonts w:hint="eastAsia" w:ascii="宋体" w:cs="宋体"/>
                <w:sz w:val="24"/>
              </w:rPr>
              <w:t>的计算</w:t>
            </w:r>
          </w:p>
          <w:p w14:paraId="1861F066">
            <w:pPr>
              <w:keepNext w:val="0"/>
              <w:keepLines w:val="0"/>
              <w:pageBreakBefore w:val="0"/>
              <w:widowControl w:val="0"/>
              <w:kinsoku/>
              <w:wordWrap/>
              <w:overflowPunct/>
              <w:topLinePunct w:val="0"/>
              <w:autoSpaceDE/>
              <w:autoSpaceDN/>
              <w:bidi w:val="0"/>
              <w:adjustRightInd/>
              <w:snapToGrid/>
              <w:spacing w:beforeAutospacing="0" w:afterAutospacing="0" w:line="470" w:lineRule="exact"/>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val="en-US" w:eastAsia="zh-CN"/>
              </w:rPr>
              <w:t>2.</w:t>
            </w:r>
            <w:r>
              <w:rPr>
                <w:rFonts w:hint="eastAsia" w:ascii="宋体" w:eastAsia="宋体" w:cs="Courier New"/>
                <w:color w:val="000000" w:themeColor="text1"/>
                <w:kern w:val="0"/>
                <w:sz w:val="24"/>
                <w:lang w:val="en-US" w:eastAsia="zh-CN"/>
              </w:rPr>
              <w:t>应付职工工资的计算</w:t>
            </w:r>
          </w:p>
          <w:p w14:paraId="571548AB">
            <w:pPr>
              <w:keepNext w:val="0"/>
              <w:keepLines w:val="0"/>
              <w:pageBreakBefore w:val="0"/>
              <w:widowControl w:val="0"/>
              <w:numPr>
                <w:ilvl w:val="0"/>
                <w:numId w:val="0"/>
              </w:numPr>
              <w:kinsoku/>
              <w:wordWrap/>
              <w:overflowPunct/>
              <w:topLinePunct w:val="0"/>
              <w:autoSpaceDE/>
              <w:autoSpaceDN/>
              <w:bidi w:val="0"/>
              <w:adjustRightInd/>
              <w:snapToGrid/>
              <w:spacing w:line="470" w:lineRule="exact"/>
              <w:textAlignment w:val="auto"/>
              <w:rPr>
                <w:b/>
                <w:sz w:val="24"/>
              </w:rPr>
            </w:pPr>
            <w:r>
              <w:rPr>
                <w:rFonts w:hint="eastAsia"/>
                <w:b/>
                <w:sz w:val="24"/>
                <w:lang w:val="en-US" w:eastAsia="zh-CN"/>
              </w:rPr>
              <w:t>五、</w:t>
            </w:r>
            <w:r>
              <w:rPr>
                <w:rFonts w:hint="eastAsia"/>
                <w:b/>
                <w:sz w:val="24"/>
              </w:rPr>
              <w:t>作业布置</w:t>
            </w:r>
          </w:p>
          <w:p w14:paraId="7D285A13">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cs="宋体"/>
                <w:sz w:val="24"/>
              </w:rPr>
            </w:pPr>
            <w:r>
              <w:rPr>
                <w:rFonts w:hint="eastAsia" w:ascii="宋体" w:cs="宋体"/>
                <w:sz w:val="24"/>
              </w:rPr>
              <w:t>同步练习册</w:t>
            </w:r>
          </w:p>
        </w:tc>
        <w:tc>
          <w:tcPr>
            <w:tcW w:w="1357" w:type="dxa"/>
            <w:vAlign w:val="center"/>
          </w:tcPr>
          <w:p w14:paraId="3C2AFE3A">
            <w:pPr>
              <w:spacing w:line="400" w:lineRule="exact"/>
              <w:rPr>
                <w:rFonts w:ascii="宋体" w:cs="宋体"/>
                <w:sz w:val="24"/>
              </w:rPr>
            </w:pPr>
          </w:p>
          <w:p w14:paraId="5867D208">
            <w:pPr>
              <w:spacing w:line="400" w:lineRule="exact"/>
              <w:rPr>
                <w:rFonts w:ascii="宋体" w:cs="宋体"/>
                <w:sz w:val="24"/>
              </w:rPr>
            </w:pPr>
          </w:p>
          <w:p w14:paraId="12FDC110">
            <w:pPr>
              <w:spacing w:line="400" w:lineRule="exact"/>
              <w:rPr>
                <w:rFonts w:ascii="宋体" w:cs="宋体"/>
                <w:sz w:val="24"/>
              </w:rPr>
            </w:pPr>
          </w:p>
          <w:p w14:paraId="46CB3BD1">
            <w:pPr>
              <w:spacing w:line="400" w:lineRule="exact"/>
              <w:rPr>
                <w:rFonts w:ascii="宋体" w:cs="宋体"/>
                <w:sz w:val="24"/>
              </w:rPr>
            </w:pPr>
          </w:p>
          <w:p w14:paraId="0FF03F4C">
            <w:pPr>
              <w:spacing w:line="400" w:lineRule="exact"/>
              <w:rPr>
                <w:rFonts w:ascii="宋体" w:cs="宋体"/>
                <w:sz w:val="24"/>
              </w:rPr>
            </w:pPr>
            <w:r>
              <w:rPr>
                <w:rFonts w:ascii="宋体" w:cs="宋体"/>
                <w:sz w:val="24"/>
              </w:rPr>
              <w:t>教师提问</w:t>
            </w:r>
          </w:p>
          <w:p w14:paraId="47CF4A11">
            <w:pPr>
              <w:spacing w:line="400" w:lineRule="exact"/>
              <w:rPr>
                <w:rFonts w:hint="eastAsia" w:ascii="宋体" w:eastAsia="宋体" w:cs="宋体"/>
                <w:sz w:val="24"/>
                <w:lang w:eastAsia="zh-CN"/>
              </w:rPr>
            </w:pPr>
            <w:r>
              <w:rPr>
                <w:rFonts w:hint="eastAsia" w:ascii="宋体" w:cs="宋体"/>
                <w:sz w:val="24"/>
              </w:rPr>
              <w:t>学生</w:t>
            </w:r>
            <w:r>
              <w:rPr>
                <w:rFonts w:hint="eastAsia" w:ascii="宋体" w:cs="宋体"/>
                <w:sz w:val="24"/>
                <w:lang w:val="en-US" w:eastAsia="zh-CN"/>
              </w:rPr>
              <w:t>回答</w:t>
            </w:r>
          </w:p>
          <w:p w14:paraId="1B9D6BCC">
            <w:pPr>
              <w:spacing w:line="400" w:lineRule="exact"/>
              <w:rPr>
                <w:rFonts w:ascii="宋体" w:cs="宋体"/>
                <w:sz w:val="24"/>
              </w:rPr>
            </w:pPr>
          </w:p>
          <w:p w14:paraId="5DA96B39">
            <w:pPr>
              <w:spacing w:line="400" w:lineRule="exact"/>
              <w:rPr>
                <w:rFonts w:ascii="宋体" w:cs="宋体"/>
                <w:sz w:val="24"/>
              </w:rPr>
            </w:pPr>
          </w:p>
          <w:p w14:paraId="6BA4D654">
            <w:pPr>
              <w:spacing w:line="400" w:lineRule="exact"/>
              <w:rPr>
                <w:rFonts w:ascii="宋体" w:cs="宋体"/>
                <w:sz w:val="24"/>
              </w:rPr>
            </w:pPr>
          </w:p>
          <w:p w14:paraId="268E3643">
            <w:pPr>
              <w:spacing w:line="400" w:lineRule="exact"/>
              <w:rPr>
                <w:rFonts w:ascii="宋体" w:cs="宋体"/>
                <w:sz w:val="24"/>
              </w:rPr>
            </w:pPr>
          </w:p>
          <w:p w14:paraId="135C1625">
            <w:pPr>
              <w:spacing w:line="400" w:lineRule="exact"/>
              <w:rPr>
                <w:rFonts w:ascii="宋体" w:cs="宋体"/>
                <w:sz w:val="24"/>
              </w:rPr>
            </w:pPr>
          </w:p>
          <w:p w14:paraId="1C14FD92">
            <w:pPr>
              <w:spacing w:line="400" w:lineRule="exact"/>
              <w:rPr>
                <w:rFonts w:ascii="宋体" w:cs="宋体"/>
                <w:sz w:val="24"/>
              </w:rPr>
            </w:pPr>
          </w:p>
          <w:p w14:paraId="20ABE263">
            <w:pPr>
              <w:spacing w:line="400" w:lineRule="exact"/>
              <w:rPr>
                <w:rFonts w:hint="default" w:ascii="宋体" w:cs="宋体"/>
                <w:sz w:val="24"/>
                <w:lang w:val="en-US"/>
              </w:rPr>
            </w:pPr>
            <w:r>
              <w:rPr>
                <w:rFonts w:hint="eastAsia" w:ascii="宋体" w:hAnsi="宋体" w:cs="宋体"/>
                <w:sz w:val="24"/>
                <w:szCs w:val="24"/>
                <w:lang w:val="en-US" w:eastAsia="zh-CN"/>
              </w:rPr>
              <w:t>教师讲解</w:t>
            </w:r>
          </w:p>
          <w:p w14:paraId="7D18A3F6">
            <w:pPr>
              <w:spacing w:line="400" w:lineRule="exact"/>
              <w:rPr>
                <w:rFonts w:ascii="宋体" w:cs="宋体"/>
                <w:sz w:val="24"/>
              </w:rPr>
            </w:pPr>
          </w:p>
          <w:p w14:paraId="355716D1">
            <w:pPr>
              <w:spacing w:line="400" w:lineRule="exact"/>
              <w:rPr>
                <w:rFonts w:ascii="宋体" w:cs="宋体"/>
                <w:sz w:val="24"/>
              </w:rPr>
            </w:pPr>
          </w:p>
          <w:p w14:paraId="691332E7">
            <w:pPr>
              <w:spacing w:line="400" w:lineRule="exact"/>
              <w:rPr>
                <w:rFonts w:ascii="宋体" w:cs="宋体"/>
                <w:sz w:val="24"/>
              </w:rPr>
            </w:pPr>
          </w:p>
          <w:p w14:paraId="09D4B9AE">
            <w:pPr>
              <w:spacing w:line="400" w:lineRule="exact"/>
              <w:rPr>
                <w:rFonts w:ascii="宋体" w:cs="宋体"/>
                <w:sz w:val="24"/>
              </w:rPr>
            </w:pPr>
          </w:p>
          <w:p w14:paraId="0A662186">
            <w:pPr>
              <w:spacing w:line="400" w:lineRule="exact"/>
              <w:rPr>
                <w:rFonts w:ascii="宋体" w:cs="宋体"/>
                <w:sz w:val="24"/>
              </w:rPr>
            </w:pPr>
          </w:p>
          <w:p w14:paraId="41EDE6BB">
            <w:pPr>
              <w:spacing w:line="400" w:lineRule="exact"/>
              <w:rPr>
                <w:rFonts w:ascii="宋体" w:cs="宋体"/>
                <w:sz w:val="24"/>
              </w:rPr>
            </w:pPr>
          </w:p>
          <w:p w14:paraId="37A479C2">
            <w:pPr>
              <w:spacing w:line="400" w:lineRule="exact"/>
              <w:rPr>
                <w:rFonts w:ascii="宋体" w:cs="宋体"/>
                <w:sz w:val="24"/>
              </w:rPr>
            </w:pPr>
          </w:p>
          <w:p w14:paraId="43B25EB6">
            <w:pPr>
              <w:spacing w:line="400" w:lineRule="exact"/>
              <w:rPr>
                <w:rFonts w:ascii="宋体" w:cs="宋体"/>
                <w:sz w:val="24"/>
              </w:rPr>
            </w:pPr>
          </w:p>
          <w:p w14:paraId="5AA3EF8C">
            <w:pPr>
              <w:spacing w:line="400" w:lineRule="exact"/>
              <w:rPr>
                <w:rFonts w:ascii="宋体" w:cs="宋体"/>
                <w:sz w:val="24"/>
              </w:rPr>
            </w:pPr>
          </w:p>
          <w:p w14:paraId="4E838F25">
            <w:pPr>
              <w:spacing w:line="400" w:lineRule="exact"/>
              <w:rPr>
                <w:rFonts w:ascii="宋体" w:cs="宋体"/>
                <w:sz w:val="24"/>
              </w:rPr>
            </w:pPr>
          </w:p>
          <w:p w14:paraId="6605FB95">
            <w:pPr>
              <w:spacing w:line="400" w:lineRule="exact"/>
              <w:rPr>
                <w:rFonts w:ascii="宋体" w:cs="宋体"/>
                <w:sz w:val="24"/>
              </w:rPr>
            </w:pPr>
          </w:p>
          <w:p w14:paraId="21656B64">
            <w:pPr>
              <w:spacing w:line="400" w:lineRule="exact"/>
              <w:rPr>
                <w:rFonts w:ascii="宋体" w:cs="宋体"/>
                <w:sz w:val="24"/>
              </w:rPr>
            </w:pPr>
          </w:p>
          <w:p w14:paraId="21446CCA">
            <w:pPr>
              <w:spacing w:line="400" w:lineRule="exact"/>
              <w:rPr>
                <w:rFonts w:ascii="宋体" w:cs="宋体"/>
                <w:sz w:val="24"/>
              </w:rPr>
            </w:pPr>
          </w:p>
          <w:p w14:paraId="1D9E0E51">
            <w:pPr>
              <w:spacing w:line="400" w:lineRule="exact"/>
              <w:rPr>
                <w:rFonts w:ascii="宋体" w:cs="宋体"/>
                <w:sz w:val="24"/>
              </w:rPr>
            </w:pPr>
          </w:p>
          <w:p w14:paraId="6C6CE308">
            <w:pPr>
              <w:spacing w:line="400" w:lineRule="exact"/>
              <w:rPr>
                <w:rFonts w:ascii="宋体" w:cs="宋体"/>
                <w:sz w:val="24"/>
              </w:rPr>
            </w:pPr>
          </w:p>
          <w:p w14:paraId="7EE5467F">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bCs/>
                <w:color w:val="000000" w:themeColor="text1"/>
                <w:sz w:val="24"/>
                <w:szCs w:val="24"/>
              </w:rPr>
            </w:pPr>
            <w:r>
              <w:rPr>
                <w:rFonts w:hint="eastAsia" w:ascii="宋体" w:hAnsi="宋体" w:cs="宋体"/>
                <w:bCs/>
                <w:color w:val="000000" w:themeColor="text1"/>
                <w:sz w:val="24"/>
                <w:szCs w:val="24"/>
                <w:lang w:val="en-US" w:eastAsia="zh-CN"/>
              </w:rPr>
              <w:t>教</w:t>
            </w:r>
            <w:r>
              <w:rPr>
                <w:rFonts w:hint="eastAsia" w:ascii="宋体" w:hAnsi="宋体" w:eastAsia="宋体" w:cs="宋体"/>
                <w:bCs/>
                <w:color w:val="000000" w:themeColor="text1"/>
                <w:sz w:val="24"/>
                <w:szCs w:val="24"/>
              </w:rPr>
              <w:t>师设疑，师生共同分析</w:t>
            </w:r>
          </w:p>
          <w:p w14:paraId="5469683B">
            <w:pPr>
              <w:spacing w:line="400" w:lineRule="exact"/>
              <w:rPr>
                <w:rFonts w:ascii="宋体" w:cs="宋体"/>
                <w:sz w:val="24"/>
              </w:rPr>
            </w:pPr>
          </w:p>
          <w:p w14:paraId="6FF6FE8C">
            <w:pPr>
              <w:spacing w:line="400" w:lineRule="exact"/>
              <w:rPr>
                <w:rFonts w:ascii="宋体" w:cs="宋体"/>
                <w:sz w:val="24"/>
              </w:rPr>
            </w:pPr>
          </w:p>
          <w:p w14:paraId="53C6C794">
            <w:pPr>
              <w:spacing w:line="400" w:lineRule="exact"/>
              <w:rPr>
                <w:rFonts w:ascii="宋体" w:cs="宋体"/>
                <w:sz w:val="24"/>
              </w:rPr>
            </w:pPr>
          </w:p>
          <w:p w14:paraId="0736FDD0">
            <w:pPr>
              <w:spacing w:line="400" w:lineRule="exact"/>
              <w:rPr>
                <w:rFonts w:ascii="宋体" w:cs="宋体"/>
                <w:sz w:val="24"/>
              </w:rPr>
            </w:pPr>
          </w:p>
          <w:p w14:paraId="0B58EF3C">
            <w:pPr>
              <w:spacing w:line="400" w:lineRule="exact"/>
              <w:rPr>
                <w:rFonts w:ascii="宋体" w:cs="宋体"/>
                <w:sz w:val="24"/>
              </w:rPr>
            </w:pPr>
            <w:r>
              <w:rPr>
                <w:rFonts w:hint="eastAsia" w:ascii="宋体" w:hAnsi="宋体" w:cs="宋体"/>
                <w:bCs/>
                <w:color w:val="000000" w:themeColor="text1"/>
                <w:sz w:val="24"/>
                <w:szCs w:val="24"/>
                <w:lang w:val="en-US" w:eastAsia="zh-CN"/>
              </w:rPr>
              <w:t>教</w:t>
            </w:r>
            <w:r>
              <w:rPr>
                <w:rFonts w:hint="eastAsia" w:ascii="宋体" w:hAnsi="宋体" w:eastAsia="宋体" w:cs="宋体"/>
                <w:bCs/>
                <w:color w:val="000000" w:themeColor="text1"/>
                <w:sz w:val="24"/>
                <w:szCs w:val="24"/>
              </w:rPr>
              <w:t>师总结</w:t>
            </w:r>
          </w:p>
          <w:p w14:paraId="6DDE7F1A">
            <w:pPr>
              <w:spacing w:line="400" w:lineRule="exact"/>
              <w:rPr>
                <w:rFonts w:ascii="宋体" w:cs="宋体"/>
                <w:sz w:val="24"/>
              </w:rPr>
            </w:pPr>
          </w:p>
          <w:p w14:paraId="0BBEEC07">
            <w:pPr>
              <w:spacing w:line="400" w:lineRule="exact"/>
              <w:rPr>
                <w:rFonts w:ascii="宋体" w:cs="宋体"/>
                <w:sz w:val="24"/>
              </w:rPr>
            </w:pPr>
          </w:p>
          <w:p w14:paraId="36718B74">
            <w:pPr>
              <w:spacing w:line="400" w:lineRule="exact"/>
              <w:rPr>
                <w:rFonts w:ascii="宋体" w:cs="宋体"/>
                <w:sz w:val="24"/>
              </w:rPr>
            </w:pPr>
          </w:p>
          <w:p w14:paraId="3CFFC2D9">
            <w:pPr>
              <w:spacing w:line="400" w:lineRule="exact"/>
              <w:rPr>
                <w:rFonts w:ascii="宋体" w:cs="宋体"/>
                <w:sz w:val="24"/>
              </w:rPr>
            </w:pPr>
          </w:p>
          <w:p w14:paraId="3AE2D347">
            <w:pPr>
              <w:spacing w:line="400" w:lineRule="exact"/>
              <w:rPr>
                <w:rFonts w:ascii="宋体" w:cs="宋体"/>
                <w:sz w:val="24"/>
              </w:rPr>
            </w:pPr>
          </w:p>
          <w:p w14:paraId="2AD01978">
            <w:pPr>
              <w:spacing w:line="400" w:lineRule="exact"/>
              <w:rPr>
                <w:rFonts w:ascii="宋体" w:cs="宋体"/>
                <w:sz w:val="24"/>
              </w:rPr>
            </w:pPr>
          </w:p>
          <w:p w14:paraId="67B8BEDF">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Cs/>
                <w:color w:val="000000" w:themeColor="text1"/>
                <w:kern w:val="0"/>
                <w:sz w:val="24"/>
                <w:szCs w:val="24"/>
              </w:rPr>
            </w:pPr>
            <w:r>
              <w:rPr>
                <w:rFonts w:hint="eastAsia" w:ascii="宋体" w:hAnsi="宋体" w:cs="宋体"/>
                <w:bCs/>
                <w:color w:val="000000" w:themeColor="text1"/>
                <w:sz w:val="24"/>
                <w:szCs w:val="24"/>
                <w:lang w:val="en-US" w:eastAsia="zh-CN"/>
              </w:rPr>
              <w:t>教</w:t>
            </w:r>
            <w:r>
              <w:rPr>
                <w:rFonts w:hint="eastAsia" w:ascii="宋体" w:hAnsi="宋体" w:eastAsia="宋体" w:cs="宋体"/>
                <w:bCs/>
                <w:color w:val="000000" w:themeColor="text1"/>
                <w:sz w:val="24"/>
                <w:szCs w:val="24"/>
              </w:rPr>
              <w:t>师为主和学生共同解题</w:t>
            </w:r>
          </w:p>
          <w:p w14:paraId="1DF22EBD">
            <w:pPr>
              <w:spacing w:line="420" w:lineRule="exact"/>
              <w:rPr>
                <w:rFonts w:ascii="宋体" w:cs="宋体"/>
                <w:sz w:val="24"/>
              </w:rPr>
            </w:pPr>
          </w:p>
          <w:p w14:paraId="32201A0A">
            <w:pPr>
              <w:spacing w:line="420" w:lineRule="exact"/>
              <w:rPr>
                <w:rFonts w:hint="eastAsia" w:ascii="宋体" w:hAnsi="宋体" w:eastAsia="宋体" w:cs="宋体"/>
                <w:b w:val="0"/>
                <w:bCs w:val="0"/>
                <w:sz w:val="24"/>
                <w:szCs w:val="24"/>
              </w:rPr>
            </w:pPr>
          </w:p>
          <w:p w14:paraId="56CC462E">
            <w:pPr>
              <w:spacing w:line="420" w:lineRule="exact"/>
              <w:rPr>
                <w:rFonts w:hint="eastAsia" w:ascii="宋体" w:hAnsi="宋体" w:eastAsia="宋体" w:cs="宋体"/>
                <w:b w:val="0"/>
                <w:bCs w:val="0"/>
                <w:sz w:val="24"/>
                <w:szCs w:val="24"/>
              </w:rPr>
            </w:pPr>
          </w:p>
          <w:p w14:paraId="1A06828D">
            <w:pPr>
              <w:spacing w:line="420" w:lineRule="exact"/>
              <w:rPr>
                <w:rFonts w:hint="eastAsia" w:ascii="宋体" w:hAnsi="宋体" w:eastAsia="宋体" w:cs="宋体"/>
                <w:b w:val="0"/>
                <w:bCs w:val="0"/>
                <w:sz w:val="24"/>
                <w:szCs w:val="24"/>
              </w:rPr>
            </w:pPr>
          </w:p>
          <w:p w14:paraId="053068D3">
            <w:pPr>
              <w:spacing w:line="420" w:lineRule="exact"/>
              <w:rPr>
                <w:rFonts w:hint="eastAsia" w:ascii="宋体" w:hAnsi="宋体" w:eastAsia="宋体" w:cs="宋体"/>
                <w:b w:val="0"/>
                <w:bCs w:val="0"/>
                <w:sz w:val="24"/>
                <w:szCs w:val="24"/>
              </w:rPr>
            </w:pPr>
          </w:p>
          <w:p w14:paraId="3704920C">
            <w:pPr>
              <w:spacing w:line="420" w:lineRule="exact"/>
              <w:rPr>
                <w:rFonts w:hint="eastAsia" w:ascii="宋体" w:hAnsi="宋体" w:eastAsia="宋体" w:cs="宋体"/>
                <w:b w:val="0"/>
                <w:bCs w:val="0"/>
                <w:sz w:val="24"/>
                <w:szCs w:val="24"/>
              </w:rPr>
            </w:pPr>
          </w:p>
          <w:p w14:paraId="000E4FF7">
            <w:pPr>
              <w:spacing w:line="420" w:lineRule="exact"/>
              <w:rPr>
                <w:rFonts w:hint="eastAsia" w:ascii="宋体" w:hAnsi="宋体" w:eastAsia="宋体" w:cs="宋体"/>
                <w:b w:val="0"/>
                <w:bCs w:val="0"/>
                <w:sz w:val="24"/>
                <w:szCs w:val="24"/>
              </w:rPr>
            </w:pPr>
          </w:p>
          <w:p w14:paraId="67DEC09C">
            <w:pPr>
              <w:spacing w:line="420" w:lineRule="exact"/>
              <w:rPr>
                <w:rFonts w:hint="eastAsia" w:ascii="宋体" w:hAnsi="宋体" w:eastAsia="宋体" w:cs="宋体"/>
                <w:b w:val="0"/>
                <w:bCs w:val="0"/>
                <w:sz w:val="24"/>
                <w:szCs w:val="24"/>
              </w:rPr>
            </w:pPr>
          </w:p>
          <w:p w14:paraId="43653013">
            <w:pPr>
              <w:spacing w:line="420" w:lineRule="exact"/>
              <w:rPr>
                <w:rFonts w:hint="eastAsia" w:ascii="宋体" w:hAnsi="宋体" w:eastAsia="宋体" w:cs="宋体"/>
                <w:b w:val="0"/>
                <w:bCs w:val="0"/>
                <w:sz w:val="24"/>
                <w:szCs w:val="24"/>
              </w:rPr>
            </w:pPr>
          </w:p>
          <w:p w14:paraId="114D70EF">
            <w:pPr>
              <w:spacing w:line="420" w:lineRule="exact"/>
              <w:rPr>
                <w:rFonts w:ascii="宋体" w:cs="宋体"/>
                <w:sz w:val="24"/>
              </w:rPr>
            </w:pPr>
            <w:r>
              <w:rPr>
                <w:rFonts w:hint="eastAsia" w:ascii="宋体" w:hAnsi="宋体" w:eastAsia="宋体" w:cs="宋体"/>
                <w:bCs/>
                <w:color w:val="000000" w:themeColor="text1"/>
                <w:kern w:val="0"/>
                <w:sz w:val="24"/>
                <w:szCs w:val="24"/>
              </w:rPr>
              <w:t>学生先做，请一位学生讲解，</w:t>
            </w:r>
            <w:r>
              <w:rPr>
                <w:rFonts w:hint="eastAsia" w:ascii="宋体" w:hAnsi="宋体" w:cs="宋体"/>
                <w:bCs/>
                <w:color w:val="000000" w:themeColor="text1"/>
                <w:kern w:val="0"/>
                <w:sz w:val="24"/>
                <w:szCs w:val="24"/>
                <w:lang w:val="en-US" w:eastAsia="zh-CN"/>
              </w:rPr>
              <w:t>教</w:t>
            </w:r>
            <w:r>
              <w:rPr>
                <w:rFonts w:hint="eastAsia" w:ascii="宋体" w:hAnsi="宋体" w:eastAsia="宋体" w:cs="宋体"/>
                <w:bCs/>
                <w:color w:val="000000" w:themeColor="text1"/>
                <w:kern w:val="0"/>
                <w:sz w:val="24"/>
                <w:szCs w:val="24"/>
              </w:rPr>
              <w:t>师点评</w:t>
            </w:r>
          </w:p>
          <w:p w14:paraId="1753398C">
            <w:pPr>
              <w:spacing w:line="420" w:lineRule="exact"/>
              <w:rPr>
                <w:rFonts w:ascii="宋体" w:cs="宋体"/>
                <w:sz w:val="24"/>
              </w:rPr>
            </w:pPr>
          </w:p>
          <w:p w14:paraId="4BBD95BE">
            <w:pPr>
              <w:spacing w:line="420" w:lineRule="exact"/>
              <w:rPr>
                <w:rFonts w:ascii="宋体" w:cs="宋体"/>
                <w:sz w:val="24"/>
              </w:rPr>
            </w:pPr>
          </w:p>
          <w:p w14:paraId="42F754D5">
            <w:pPr>
              <w:spacing w:line="420" w:lineRule="exact"/>
              <w:rPr>
                <w:rFonts w:ascii="宋体" w:cs="宋体"/>
                <w:sz w:val="24"/>
              </w:rPr>
            </w:pPr>
          </w:p>
          <w:p w14:paraId="1CB8C92A">
            <w:pPr>
              <w:spacing w:line="420" w:lineRule="exact"/>
              <w:rPr>
                <w:rFonts w:ascii="宋体" w:cs="宋体"/>
                <w:sz w:val="24"/>
              </w:rPr>
            </w:pPr>
            <w:r>
              <w:rPr>
                <w:rFonts w:hint="eastAsia" w:ascii="宋体" w:hAnsi="宋体" w:cs="宋体"/>
                <w:bCs/>
                <w:color w:val="000000" w:themeColor="text1"/>
                <w:sz w:val="24"/>
                <w:szCs w:val="24"/>
                <w:lang w:val="en-US" w:eastAsia="zh-CN"/>
              </w:rPr>
              <w:t>教</w:t>
            </w:r>
            <w:r>
              <w:rPr>
                <w:rFonts w:hint="eastAsia" w:ascii="宋体" w:hAnsi="宋体" w:eastAsia="宋体" w:cs="宋体"/>
                <w:bCs/>
                <w:color w:val="000000" w:themeColor="text1"/>
                <w:sz w:val="24"/>
                <w:szCs w:val="24"/>
              </w:rPr>
              <w:t>师总结</w:t>
            </w:r>
          </w:p>
          <w:p w14:paraId="7C7CB36C">
            <w:pPr>
              <w:spacing w:line="420" w:lineRule="exact"/>
              <w:rPr>
                <w:rFonts w:ascii="宋体" w:cs="宋体"/>
                <w:sz w:val="24"/>
              </w:rPr>
            </w:pPr>
          </w:p>
          <w:p w14:paraId="56FC39BC">
            <w:pPr>
              <w:spacing w:line="420" w:lineRule="exact"/>
              <w:rPr>
                <w:rFonts w:ascii="宋体" w:cs="宋体"/>
                <w:sz w:val="24"/>
              </w:rPr>
            </w:pPr>
          </w:p>
          <w:p w14:paraId="5B33AD5D">
            <w:pPr>
              <w:spacing w:line="420" w:lineRule="exact"/>
              <w:rPr>
                <w:rFonts w:ascii="宋体" w:cs="宋体"/>
                <w:sz w:val="24"/>
              </w:rPr>
            </w:pPr>
          </w:p>
          <w:p w14:paraId="688EACE3">
            <w:pPr>
              <w:spacing w:line="420" w:lineRule="exact"/>
              <w:rPr>
                <w:rFonts w:ascii="宋体" w:cs="宋体"/>
                <w:sz w:val="24"/>
              </w:rPr>
            </w:pPr>
          </w:p>
          <w:p w14:paraId="448B7414">
            <w:pPr>
              <w:spacing w:line="420" w:lineRule="exact"/>
              <w:rPr>
                <w:rFonts w:ascii="宋体" w:cs="宋体"/>
                <w:sz w:val="24"/>
              </w:rPr>
            </w:pPr>
          </w:p>
          <w:p w14:paraId="143D8C92">
            <w:pPr>
              <w:spacing w:line="420" w:lineRule="exact"/>
              <w:rPr>
                <w:rFonts w:ascii="宋体" w:cs="宋体"/>
                <w:sz w:val="24"/>
              </w:rPr>
            </w:pPr>
          </w:p>
          <w:p w14:paraId="17B85072">
            <w:pPr>
              <w:spacing w:line="420" w:lineRule="exact"/>
              <w:rPr>
                <w:rFonts w:ascii="宋体" w:cs="宋体"/>
                <w:sz w:val="24"/>
              </w:rPr>
            </w:pPr>
          </w:p>
          <w:p w14:paraId="43D3C2C3">
            <w:pPr>
              <w:spacing w:line="420" w:lineRule="exact"/>
              <w:rPr>
                <w:rFonts w:ascii="宋体" w:cs="宋体"/>
                <w:sz w:val="24"/>
              </w:rPr>
            </w:pPr>
          </w:p>
          <w:p w14:paraId="397BED8F">
            <w:pPr>
              <w:spacing w:line="420" w:lineRule="exact"/>
              <w:rPr>
                <w:rFonts w:ascii="宋体" w:cs="宋体"/>
                <w:sz w:val="24"/>
              </w:rPr>
            </w:pPr>
          </w:p>
          <w:p w14:paraId="5F9ABF92">
            <w:pPr>
              <w:spacing w:line="420" w:lineRule="exact"/>
              <w:rPr>
                <w:rFonts w:ascii="宋体" w:cs="宋体"/>
                <w:sz w:val="24"/>
              </w:rPr>
            </w:pPr>
          </w:p>
          <w:p w14:paraId="7315B853">
            <w:pPr>
              <w:spacing w:line="420" w:lineRule="exact"/>
              <w:rPr>
                <w:rFonts w:ascii="宋体" w:cs="宋体"/>
                <w:sz w:val="24"/>
              </w:rPr>
            </w:pPr>
          </w:p>
          <w:p w14:paraId="16B4957A">
            <w:pPr>
              <w:spacing w:line="420" w:lineRule="exact"/>
              <w:rPr>
                <w:rFonts w:ascii="宋体" w:cs="宋体"/>
                <w:sz w:val="24"/>
              </w:rPr>
            </w:pPr>
          </w:p>
          <w:p w14:paraId="79C086C9">
            <w:pPr>
              <w:spacing w:line="420" w:lineRule="exact"/>
              <w:rPr>
                <w:rFonts w:ascii="宋体" w:cs="宋体"/>
                <w:sz w:val="24"/>
              </w:rPr>
            </w:pPr>
          </w:p>
          <w:p w14:paraId="4332E8A0">
            <w:pPr>
              <w:spacing w:line="420" w:lineRule="exact"/>
              <w:rPr>
                <w:rFonts w:ascii="宋体" w:cs="宋体"/>
                <w:sz w:val="24"/>
              </w:rPr>
            </w:pPr>
          </w:p>
          <w:p w14:paraId="7D855F81">
            <w:pPr>
              <w:spacing w:line="420" w:lineRule="exact"/>
              <w:rPr>
                <w:rFonts w:ascii="宋体" w:cs="宋体"/>
                <w:sz w:val="24"/>
              </w:rPr>
            </w:pPr>
          </w:p>
          <w:p w14:paraId="56AECE5A">
            <w:pPr>
              <w:spacing w:line="420" w:lineRule="exact"/>
              <w:rPr>
                <w:rFonts w:ascii="宋体" w:cs="宋体"/>
                <w:sz w:val="24"/>
              </w:rPr>
            </w:pPr>
          </w:p>
          <w:p w14:paraId="0445990C">
            <w:pPr>
              <w:spacing w:line="420" w:lineRule="exact"/>
              <w:rPr>
                <w:rFonts w:hint="eastAsia" w:ascii="宋体" w:hAnsi="宋体" w:eastAsia="宋体" w:cs="宋体"/>
                <w:bCs/>
                <w:color w:val="000000" w:themeColor="text1"/>
                <w:sz w:val="24"/>
                <w:szCs w:val="24"/>
              </w:rPr>
            </w:pPr>
            <w:r>
              <w:rPr>
                <w:rFonts w:hint="eastAsia" w:ascii="宋体" w:hAnsi="宋体" w:cs="宋体"/>
                <w:bCs/>
                <w:color w:val="000000" w:themeColor="text1"/>
                <w:sz w:val="24"/>
                <w:szCs w:val="24"/>
                <w:lang w:val="en-US" w:eastAsia="zh-CN"/>
              </w:rPr>
              <w:t>教</w:t>
            </w:r>
            <w:r>
              <w:rPr>
                <w:rFonts w:hint="eastAsia" w:ascii="宋体" w:hAnsi="宋体" w:eastAsia="宋体" w:cs="宋体"/>
                <w:bCs/>
                <w:color w:val="000000" w:themeColor="text1"/>
                <w:sz w:val="24"/>
                <w:szCs w:val="24"/>
              </w:rPr>
              <w:t>师为主和学生共同解题</w:t>
            </w:r>
          </w:p>
          <w:p w14:paraId="5FD485CB">
            <w:pPr>
              <w:spacing w:line="420" w:lineRule="exact"/>
              <w:rPr>
                <w:rFonts w:hint="eastAsia" w:ascii="宋体" w:hAnsi="宋体" w:eastAsia="宋体" w:cs="宋体"/>
                <w:bCs/>
                <w:color w:val="000000" w:themeColor="text1"/>
                <w:sz w:val="24"/>
                <w:szCs w:val="24"/>
              </w:rPr>
            </w:pPr>
          </w:p>
          <w:p w14:paraId="12BB8E30">
            <w:pPr>
              <w:spacing w:line="420" w:lineRule="exact"/>
              <w:rPr>
                <w:rFonts w:hint="eastAsia" w:ascii="宋体" w:hAnsi="宋体" w:eastAsia="宋体" w:cs="宋体"/>
                <w:bCs/>
                <w:color w:val="000000" w:themeColor="text1"/>
                <w:sz w:val="24"/>
                <w:szCs w:val="24"/>
              </w:rPr>
            </w:pPr>
          </w:p>
          <w:p w14:paraId="23FB459D">
            <w:pPr>
              <w:spacing w:line="420" w:lineRule="exact"/>
              <w:rPr>
                <w:rFonts w:hint="eastAsia" w:ascii="宋体" w:hAnsi="宋体" w:eastAsia="宋体" w:cs="宋体"/>
                <w:bCs/>
                <w:color w:val="000000" w:themeColor="text1"/>
                <w:sz w:val="24"/>
                <w:szCs w:val="24"/>
              </w:rPr>
            </w:pPr>
          </w:p>
          <w:p w14:paraId="6B7B44DC">
            <w:pPr>
              <w:spacing w:line="420" w:lineRule="exact"/>
              <w:rPr>
                <w:rFonts w:hint="eastAsia" w:ascii="宋体" w:hAnsi="宋体" w:eastAsia="宋体" w:cs="宋体"/>
                <w:bCs/>
                <w:color w:val="000000" w:themeColor="text1"/>
                <w:sz w:val="24"/>
                <w:szCs w:val="24"/>
              </w:rPr>
            </w:pPr>
          </w:p>
          <w:p w14:paraId="041EADC3">
            <w:pPr>
              <w:spacing w:line="420" w:lineRule="exact"/>
              <w:rPr>
                <w:rFonts w:hint="eastAsia" w:ascii="宋体" w:hAnsi="宋体" w:eastAsia="宋体" w:cs="宋体"/>
                <w:bCs/>
                <w:color w:val="000000" w:themeColor="text1"/>
                <w:sz w:val="24"/>
                <w:szCs w:val="24"/>
              </w:rPr>
            </w:pPr>
          </w:p>
          <w:p w14:paraId="52C71356">
            <w:pPr>
              <w:spacing w:line="420" w:lineRule="exact"/>
              <w:rPr>
                <w:rFonts w:hint="eastAsia" w:ascii="宋体" w:hAnsi="宋体" w:eastAsia="宋体" w:cs="宋体"/>
                <w:bCs/>
                <w:color w:val="000000" w:themeColor="text1"/>
                <w:sz w:val="24"/>
                <w:szCs w:val="24"/>
              </w:rPr>
            </w:pPr>
          </w:p>
          <w:p w14:paraId="2AD60DD2">
            <w:pPr>
              <w:spacing w:line="420" w:lineRule="exact"/>
              <w:rPr>
                <w:rFonts w:hint="eastAsia" w:ascii="宋体" w:hAnsi="宋体" w:eastAsia="宋体" w:cs="宋体"/>
                <w:bCs/>
                <w:color w:val="000000" w:themeColor="text1"/>
                <w:sz w:val="24"/>
                <w:szCs w:val="24"/>
              </w:rPr>
            </w:pPr>
          </w:p>
          <w:p w14:paraId="383F8D38">
            <w:pPr>
              <w:spacing w:line="420" w:lineRule="exact"/>
              <w:rPr>
                <w:rFonts w:hint="eastAsia" w:ascii="宋体" w:hAnsi="宋体" w:eastAsia="宋体" w:cs="宋体"/>
                <w:bCs/>
                <w:color w:val="000000" w:themeColor="text1"/>
                <w:sz w:val="24"/>
                <w:szCs w:val="24"/>
              </w:rPr>
            </w:pPr>
          </w:p>
          <w:p w14:paraId="6151214D">
            <w:pPr>
              <w:spacing w:line="420" w:lineRule="exact"/>
              <w:rPr>
                <w:rFonts w:hint="eastAsia" w:ascii="宋体" w:hAnsi="宋体" w:eastAsia="宋体" w:cs="宋体"/>
                <w:bCs/>
                <w:color w:val="000000" w:themeColor="text1"/>
                <w:sz w:val="24"/>
                <w:szCs w:val="24"/>
              </w:rPr>
            </w:pPr>
          </w:p>
          <w:p w14:paraId="4F5AF943">
            <w:pPr>
              <w:spacing w:line="420" w:lineRule="exact"/>
              <w:rPr>
                <w:rFonts w:hint="eastAsia" w:ascii="宋体" w:hAnsi="宋体" w:eastAsia="宋体" w:cs="宋体"/>
                <w:bCs/>
                <w:color w:val="000000" w:themeColor="text1"/>
                <w:sz w:val="24"/>
                <w:szCs w:val="24"/>
              </w:rPr>
            </w:pPr>
          </w:p>
          <w:p w14:paraId="43928065">
            <w:pPr>
              <w:spacing w:line="420" w:lineRule="exact"/>
              <w:rPr>
                <w:rFonts w:hint="eastAsia" w:ascii="宋体" w:hAnsi="宋体" w:eastAsia="宋体" w:cs="宋体"/>
                <w:bCs/>
                <w:color w:val="000000" w:themeColor="text1"/>
                <w:sz w:val="24"/>
                <w:szCs w:val="24"/>
              </w:rPr>
            </w:pPr>
          </w:p>
          <w:p w14:paraId="59C5376E">
            <w:pPr>
              <w:spacing w:line="420" w:lineRule="exact"/>
              <w:rPr>
                <w:rFonts w:ascii="宋体" w:cs="宋体"/>
                <w:sz w:val="24"/>
              </w:rPr>
            </w:pPr>
            <w:r>
              <w:rPr>
                <w:rFonts w:hint="eastAsia" w:ascii="宋体" w:cs="宋体"/>
                <w:sz w:val="24"/>
              </w:rPr>
              <w:t>师生共同总结本节课所学知识</w:t>
            </w:r>
          </w:p>
          <w:p w14:paraId="49A2E819">
            <w:pPr>
              <w:spacing w:line="420" w:lineRule="exact"/>
              <w:rPr>
                <w:rFonts w:ascii="宋体" w:cs="宋体"/>
                <w:sz w:val="24"/>
              </w:rPr>
            </w:pPr>
            <w:r>
              <w:rPr>
                <w:rFonts w:hint="eastAsia" w:ascii="宋体" w:cs="宋体"/>
                <w:sz w:val="24"/>
              </w:rPr>
              <w:t>学生独立完成</w:t>
            </w:r>
          </w:p>
        </w:tc>
      </w:tr>
      <w:tr w14:paraId="4273A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143CB7D1">
            <w:pPr>
              <w:spacing w:line="500" w:lineRule="exact"/>
              <w:rPr>
                <w:rFonts w:ascii="宋体" w:cs="宋体"/>
                <w:b/>
                <w:sz w:val="24"/>
              </w:rPr>
            </w:pPr>
            <w:r>
              <w:rPr>
                <w:rFonts w:hint="eastAsia" w:ascii="宋体" w:hAnsi="宋体" w:cs="宋体"/>
                <w:b/>
                <w:sz w:val="24"/>
              </w:rPr>
              <w:t>教后小结与反思</w:t>
            </w:r>
          </w:p>
          <w:p w14:paraId="7921DEA0">
            <w:pPr>
              <w:spacing w:line="500" w:lineRule="exact"/>
              <w:ind w:firstLine="480" w:firstLineChars="200"/>
              <w:rPr>
                <w:rFonts w:ascii="宋体" w:cs="宋体"/>
                <w:sz w:val="24"/>
              </w:rPr>
            </w:pPr>
          </w:p>
          <w:p w14:paraId="2FE2CDB7">
            <w:pPr>
              <w:spacing w:line="500" w:lineRule="exact"/>
              <w:ind w:firstLine="480" w:firstLineChars="200"/>
              <w:rPr>
                <w:rFonts w:ascii="宋体" w:cs="宋体"/>
                <w:sz w:val="24"/>
              </w:rPr>
            </w:pPr>
          </w:p>
          <w:p w14:paraId="6D12466C">
            <w:pPr>
              <w:spacing w:line="500" w:lineRule="exact"/>
              <w:ind w:firstLine="480" w:firstLineChars="200"/>
              <w:rPr>
                <w:rFonts w:ascii="宋体" w:cs="宋体"/>
                <w:sz w:val="24"/>
              </w:rPr>
            </w:pPr>
          </w:p>
          <w:p w14:paraId="2004398D">
            <w:pPr>
              <w:spacing w:line="500" w:lineRule="exact"/>
              <w:ind w:firstLine="480" w:firstLineChars="200"/>
              <w:rPr>
                <w:rFonts w:ascii="宋体" w:cs="宋体"/>
                <w:sz w:val="24"/>
              </w:rPr>
            </w:pPr>
          </w:p>
          <w:p w14:paraId="444F69B3">
            <w:pPr>
              <w:spacing w:line="500" w:lineRule="exact"/>
              <w:ind w:firstLine="480" w:firstLineChars="200"/>
              <w:rPr>
                <w:rFonts w:ascii="宋体" w:cs="宋体"/>
                <w:sz w:val="24"/>
              </w:rPr>
            </w:pPr>
          </w:p>
          <w:p w14:paraId="75ECC418">
            <w:pPr>
              <w:spacing w:line="500" w:lineRule="exact"/>
              <w:ind w:firstLine="480" w:firstLineChars="200"/>
              <w:rPr>
                <w:rFonts w:ascii="宋体" w:cs="宋体"/>
                <w:sz w:val="24"/>
              </w:rPr>
            </w:pPr>
          </w:p>
          <w:p w14:paraId="0444E3CC">
            <w:pPr>
              <w:spacing w:line="500" w:lineRule="exact"/>
              <w:ind w:firstLine="480" w:firstLineChars="200"/>
              <w:rPr>
                <w:rFonts w:ascii="宋体" w:cs="宋体"/>
                <w:sz w:val="24"/>
              </w:rPr>
            </w:pPr>
          </w:p>
          <w:p w14:paraId="7AE01FFA">
            <w:pPr>
              <w:spacing w:line="500" w:lineRule="exact"/>
              <w:ind w:firstLine="480" w:firstLineChars="200"/>
              <w:rPr>
                <w:rFonts w:ascii="宋体" w:cs="宋体"/>
                <w:sz w:val="24"/>
              </w:rPr>
            </w:pPr>
          </w:p>
          <w:p w14:paraId="0B55B073">
            <w:pPr>
              <w:spacing w:line="500" w:lineRule="exact"/>
              <w:ind w:firstLine="480" w:firstLineChars="200"/>
              <w:rPr>
                <w:rFonts w:ascii="宋体" w:cs="宋体"/>
                <w:sz w:val="24"/>
              </w:rPr>
            </w:pPr>
          </w:p>
          <w:p w14:paraId="6256AA5E">
            <w:pPr>
              <w:spacing w:line="500" w:lineRule="exact"/>
              <w:ind w:firstLine="480" w:firstLineChars="200"/>
              <w:rPr>
                <w:rFonts w:ascii="宋体" w:cs="宋体"/>
                <w:sz w:val="24"/>
              </w:rPr>
            </w:pPr>
          </w:p>
          <w:p w14:paraId="7EF11B50">
            <w:pPr>
              <w:spacing w:line="500" w:lineRule="exact"/>
              <w:ind w:firstLine="480" w:firstLineChars="200"/>
              <w:rPr>
                <w:rFonts w:ascii="宋体" w:cs="宋体"/>
                <w:sz w:val="24"/>
              </w:rPr>
            </w:pPr>
          </w:p>
          <w:p w14:paraId="7C350495">
            <w:pPr>
              <w:spacing w:line="500" w:lineRule="exact"/>
              <w:ind w:firstLine="480" w:firstLineChars="200"/>
              <w:rPr>
                <w:rFonts w:ascii="宋体" w:cs="宋体"/>
                <w:sz w:val="24"/>
              </w:rPr>
            </w:pPr>
          </w:p>
          <w:p w14:paraId="592C8273">
            <w:pPr>
              <w:spacing w:line="500" w:lineRule="exact"/>
              <w:ind w:firstLine="480" w:firstLineChars="200"/>
              <w:rPr>
                <w:rFonts w:ascii="宋体" w:cs="宋体"/>
                <w:sz w:val="24"/>
              </w:rPr>
            </w:pPr>
          </w:p>
          <w:p w14:paraId="4B6C82F0">
            <w:pPr>
              <w:spacing w:line="500" w:lineRule="exact"/>
              <w:ind w:firstLine="480" w:firstLineChars="200"/>
              <w:rPr>
                <w:rFonts w:ascii="宋体" w:cs="宋体"/>
                <w:sz w:val="24"/>
              </w:rPr>
            </w:pPr>
          </w:p>
          <w:p w14:paraId="0F65E16A">
            <w:pPr>
              <w:spacing w:line="500" w:lineRule="exact"/>
              <w:ind w:firstLine="480" w:firstLineChars="200"/>
              <w:rPr>
                <w:rFonts w:ascii="宋体" w:cs="宋体"/>
                <w:sz w:val="24"/>
              </w:rPr>
            </w:pPr>
          </w:p>
          <w:p w14:paraId="5F2F4654">
            <w:pPr>
              <w:spacing w:line="500" w:lineRule="exact"/>
              <w:ind w:firstLine="480" w:firstLineChars="200"/>
              <w:rPr>
                <w:rFonts w:ascii="宋体" w:cs="宋体"/>
                <w:sz w:val="24"/>
              </w:rPr>
            </w:pPr>
          </w:p>
          <w:p w14:paraId="1BEB7F5F">
            <w:pPr>
              <w:spacing w:line="500" w:lineRule="exact"/>
              <w:ind w:firstLine="480" w:firstLineChars="200"/>
              <w:rPr>
                <w:rFonts w:ascii="宋体" w:cs="宋体"/>
                <w:sz w:val="24"/>
              </w:rPr>
            </w:pPr>
          </w:p>
          <w:p w14:paraId="010A7874">
            <w:pPr>
              <w:spacing w:line="500" w:lineRule="exact"/>
              <w:ind w:firstLine="480" w:firstLineChars="200"/>
              <w:rPr>
                <w:rFonts w:ascii="宋体" w:cs="宋体"/>
                <w:sz w:val="24"/>
              </w:rPr>
            </w:pPr>
          </w:p>
          <w:p w14:paraId="7D1D994E">
            <w:pPr>
              <w:spacing w:line="500" w:lineRule="exact"/>
              <w:ind w:firstLine="480" w:firstLineChars="200"/>
              <w:rPr>
                <w:rFonts w:ascii="宋体" w:cs="宋体"/>
                <w:sz w:val="24"/>
              </w:rPr>
            </w:pPr>
          </w:p>
          <w:p w14:paraId="59D1C7C3">
            <w:pPr>
              <w:spacing w:line="500" w:lineRule="exact"/>
              <w:ind w:firstLine="480" w:firstLineChars="200"/>
              <w:rPr>
                <w:rFonts w:ascii="宋体" w:cs="宋体"/>
                <w:sz w:val="24"/>
              </w:rPr>
            </w:pPr>
          </w:p>
          <w:p w14:paraId="15BEB944">
            <w:pPr>
              <w:spacing w:line="500" w:lineRule="exact"/>
              <w:ind w:firstLine="480" w:firstLineChars="200"/>
              <w:rPr>
                <w:rFonts w:ascii="宋体" w:cs="宋体"/>
                <w:sz w:val="24"/>
              </w:rPr>
            </w:pPr>
          </w:p>
          <w:p w14:paraId="78647F46">
            <w:pPr>
              <w:spacing w:line="500" w:lineRule="exact"/>
              <w:ind w:firstLine="482" w:firstLineChars="200"/>
              <w:rPr>
                <w:rFonts w:ascii="宋体" w:cs="宋体"/>
                <w:b/>
                <w:sz w:val="24"/>
              </w:rPr>
            </w:pPr>
          </w:p>
        </w:tc>
      </w:tr>
    </w:tbl>
    <w:p w14:paraId="431A6E28">
      <w:pPr>
        <w:jc w:val="center"/>
        <w:rPr>
          <w:rFonts w:hint="eastAsia" w:ascii="宋体" w:hAnsi="宋体"/>
          <w:b/>
          <w:sz w:val="44"/>
          <w:szCs w:val="44"/>
        </w:rPr>
      </w:pPr>
    </w:p>
    <w:p w14:paraId="00507754">
      <w:pPr>
        <w:jc w:val="center"/>
        <w:rPr>
          <w:rFonts w:hint="eastAsia" w:ascii="宋体" w:hAnsi="宋体"/>
          <w:b/>
          <w:sz w:val="44"/>
          <w:szCs w:val="44"/>
        </w:rPr>
      </w:pPr>
    </w:p>
    <w:p w14:paraId="239A1D73">
      <w:pPr>
        <w:jc w:val="center"/>
        <w:rPr>
          <w:rFonts w:hint="eastAsia" w:ascii="宋体" w:hAnsi="宋体"/>
          <w:b/>
          <w:sz w:val="44"/>
          <w:szCs w:val="44"/>
        </w:rPr>
      </w:pPr>
    </w:p>
    <w:p w14:paraId="7DFC9B2C">
      <w:pPr>
        <w:jc w:val="center"/>
        <w:rPr>
          <w:rFonts w:ascii="宋体" w:cs="宋体"/>
          <w:b/>
          <w:sz w:val="44"/>
          <w:szCs w:val="44"/>
        </w:rPr>
      </w:pPr>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75CFD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5ED9DC3F">
            <w:pPr>
              <w:jc w:val="center"/>
              <w:rPr>
                <w:rFonts w:ascii="宋体" w:cs="宋体"/>
                <w:b/>
                <w:sz w:val="24"/>
              </w:rPr>
            </w:pPr>
            <w:r>
              <w:rPr>
                <w:rFonts w:hint="eastAsia" w:ascii="宋体" w:hAnsi="宋体" w:cs="宋体"/>
                <w:b/>
                <w:sz w:val="24"/>
              </w:rPr>
              <w:t>授课科目</w:t>
            </w:r>
          </w:p>
        </w:tc>
        <w:tc>
          <w:tcPr>
            <w:tcW w:w="2508" w:type="dxa"/>
            <w:vAlign w:val="center"/>
          </w:tcPr>
          <w:p w14:paraId="66E34110">
            <w:pPr>
              <w:jc w:val="center"/>
              <w:rPr>
                <w:rFonts w:ascii="宋体" w:cs="宋体"/>
                <w:bCs/>
                <w:sz w:val="24"/>
              </w:rPr>
            </w:pPr>
            <w:r>
              <w:rPr>
                <w:rFonts w:hint="eastAsia" w:ascii="宋体" w:hAnsi="宋体" w:cs="宋体"/>
                <w:bCs/>
                <w:sz w:val="24"/>
              </w:rPr>
              <w:t>财务会计</w:t>
            </w:r>
          </w:p>
        </w:tc>
        <w:tc>
          <w:tcPr>
            <w:tcW w:w="1677" w:type="dxa"/>
            <w:vAlign w:val="center"/>
          </w:tcPr>
          <w:p w14:paraId="3743FD65">
            <w:pPr>
              <w:jc w:val="center"/>
              <w:rPr>
                <w:rFonts w:ascii="宋体" w:cs="宋体"/>
                <w:b/>
                <w:sz w:val="24"/>
              </w:rPr>
            </w:pPr>
            <w:r>
              <w:rPr>
                <w:rFonts w:hint="eastAsia" w:ascii="宋体" w:hAnsi="宋体" w:cs="宋体"/>
                <w:b/>
                <w:sz w:val="24"/>
              </w:rPr>
              <w:t>授课教师</w:t>
            </w:r>
          </w:p>
        </w:tc>
        <w:tc>
          <w:tcPr>
            <w:tcW w:w="2887" w:type="dxa"/>
            <w:gridSpan w:val="2"/>
            <w:vAlign w:val="center"/>
          </w:tcPr>
          <w:p w14:paraId="465CEBD3">
            <w:pPr>
              <w:jc w:val="center"/>
              <w:rPr>
                <w:rFonts w:ascii="宋体" w:cs="宋体"/>
                <w:bCs/>
                <w:sz w:val="24"/>
              </w:rPr>
            </w:pPr>
            <w:r>
              <w:rPr>
                <w:rFonts w:hint="eastAsia" w:ascii="宋体" w:hAnsi="宋体" w:cs="宋体"/>
                <w:bCs/>
                <w:sz w:val="24"/>
              </w:rPr>
              <w:t>赵宁宁</w:t>
            </w:r>
          </w:p>
        </w:tc>
      </w:tr>
      <w:tr w14:paraId="0B274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41CCEB79">
            <w:pPr>
              <w:jc w:val="center"/>
              <w:rPr>
                <w:rFonts w:ascii="宋体" w:cs="宋体"/>
                <w:b/>
                <w:sz w:val="24"/>
              </w:rPr>
            </w:pPr>
            <w:r>
              <w:rPr>
                <w:rFonts w:hint="eastAsia" w:ascii="宋体" w:hAnsi="宋体" w:cs="宋体"/>
                <w:b/>
                <w:sz w:val="24"/>
              </w:rPr>
              <w:t>授课内容</w:t>
            </w:r>
          </w:p>
        </w:tc>
        <w:tc>
          <w:tcPr>
            <w:tcW w:w="2508" w:type="dxa"/>
            <w:vAlign w:val="center"/>
          </w:tcPr>
          <w:p w14:paraId="6D72485C">
            <w:pPr>
              <w:jc w:val="center"/>
              <w:rPr>
                <w:rFonts w:hint="default" w:ascii="宋体" w:eastAsia="宋体" w:cs="宋体"/>
                <w:sz w:val="24"/>
                <w:lang w:val="en-US" w:eastAsia="zh-CN"/>
              </w:rPr>
            </w:pPr>
            <w:r>
              <w:rPr>
                <w:rFonts w:hint="eastAsia" w:ascii="宋体" w:cs="宋体"/>
                <w:sz w:val="24"/>
                <w:lang w:val="en-US" w:eastAsia="zh-CN"/>
              </w:rPr>
              <w:t>工资分配的核算</w:t>
            </w:r>
          </w:p>
        </w:tc>
        <w:tc>
          <w:tcPr>
            <w:tcW w:w="1677" w:type="dxa"/>
            <w:vAlign w:val="center"/>
          </w:tcPr>
          <w:p w14:paraId="544EF598">
            <w:pPr>
              <w:jc w:val="center"/>
              <w:rPr>
                <w:rFonts w:ascii="宋体" w:cs="宋体"/>
                <w:b/>
                <w:sz w:val="24"/>
              </w:rPr>
            </w:pPr>
            <w:r>
              <w:rPr>
                <w:rFonts w:hint="eastAsia" w:ascii="宋体" w:hAnsi="宋体" w:cs="宋体"/>
                <w:b/>
                <w:sz w:val="24"/>
              </w:rPr>
              <w:t>授课班级</w:t>
            </w:r>
          </w:p>
        </w:tc>
        <w:tc>
          <w:tcPr>
            <w:tcW w:w="2887" w:type="dxa"/>
            <w:gridSpan w:val="2"/>
            <w:vAlign w:val="center"/>
          </w:tcPr>
          <w:p w14:paraId="7430B1F1">
            <w:pPr>
              <w:jc w:val="center"/>
              <w:rPr>
                <w:rFonts w:ascii="宋体" w:cs="宋体"/>
                <w:bCs/>
                <w:sz w:val="24"/>
              </w:rPr>
            </w:pPr>
          </w:p>
        </w:tc>
      </w:tr>
      <w:tr w14:paraId="0507A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7E298E9E">
            <w:pPr>
              <w:jc w:val="center"/>
              <w:rPr>
                <w:rFonts w:ascii="宋体" w:cs="宋体"/>
                <w:b/>
                <w:sz w:val="24"/>
              </w:rPr>
            </w:pPr>
            <w:r>
              <w:rPr>
                <w:rFonts w:hint="eastAsia" w:ascii="宋体" w:hAnsi="宋体" w:cs="宋体"/>
                <w:b/>
                <w:sz w:val="24"/>
              </w:rPr>
              <w:t>授课方法</w:t>
            </w:r>
          </w:p>
        </w:tc>
        <w:tc>
          <w:tcPr>
            <w:tcW w:w="2508" w:type="dxa"/>
            <w:vAlign w:val="center"/>
          </w:tcPr>
          <w:p w14:paraId="1B5148A0">
            <w:pPr>
              <w:jc w:val="center"/>
              <w:rPr>
                <w:rFonts w:ascii="宋体" w:cs="宋体"/>
                <w:bCs/>
                <w:sz w:val="24"/>
              </w:rPr>
            </w:pPr>
            <w:r>
              <w:rPr>
                <w:rFonts w:hint="eastAsia" w:ascii="宋体" w:hAnsi="宋体" w:cs="宋体"/>
                <w:bCs/>
                <w:sz w:val="24"/>
              </w:rPr>
              <w:t>讲授</w:t>
            </w:r>
          </w:p>
        </w:tc>
        <w:tc>
          <w:tcPr>
            <w:tcW w:w="1677" w:type="dxa"/>
            <w:vAlign w:val="center"/>
          </w:tcPr>
          <w:p w14:paraId="185BD41B">
            <w:pPr>
              <w:jc w:val="center"/>
              <w:rPr>
                <w:rFonts w:ascii="宋体" w:cs="宋体"/>
                <w:sz w:val="24"/>
              </w:rPr>
            </w:pPr>
            <w:r>
              <w:rPr>
                <w:rFonts w:hint="eastAsia" w:ascii="宋体" w:hAnsi="宋体" w:cs="宋体"/>
                <w:b/>
                <w:sz w:val="24"/>
              </w:rPr>
              <w:t>课时数</w:t>
            </w:r>
          </w:p>
        </w:tc>
        <w:tc>
          <w:tcPr>
            <w:tcW w:w="2887" w:type="dxa"/>
            <w:gridSpan w:val="2"/>
            <w:vAlign w:val="center"/>
          </w:tcPr>
          <w:p w14:paraId="15E4C935">
            <w:pPr>
              <w:jc w:val="center"/>
              <w:rPr>
                <w:rFonts w:ascii="宋体" w:cs="宋体"/>
                <w:bCs/>
                <w:sz w:val="24"/>
              </w:rPr>
            </w:pPr>
            <w:r>
              <w:rPr>
                <w:rFonts w:ascii="宋体" w:hAnsi="宋体" w:cs="宋体"/>
                <w:bCs/>
                <w:sz w:val="24"/>
              </w:rPr>
              <w:t>2</w:t>
            </w:r>
          </w:p>
        </w:tc>
      </w:tr>
      <w:tr w14:paraId="66018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12D0738E">
            <w:pPr>
              <w:jc w:val="center"/>
              <w:rPr>
                <w:rFonts w:ascii="宋体" w:cs="宋体"/>
                <w:sz w:val="24"/>
              </w:rPr>
            </w:pPr>
            <w:r>
              <w:rPr>
                <w:rFonts w:hint="eastAsia" w:ascii="宋体" w:hAnsi="宋体" w:cs="宋体"/>
                <w:b/>
                <w:sz w:val="24"/>
              </w:rPr>
              <w:t>教学目标</w:t>
            </w:r>
          </w:p>
        </w:tc>
        <w:tc>
          <w:tcPr>
            <w:tcW w:w="7072" w:type="dxa"/>
            <w:gridSpan w:val="4"/>
            <w:vAlign w:val="center"/>
          </w:tcPr>
          <w:p w14:paraId="61EDD40B">
            <w:pPr>
              <w:spacing w:line="420" w:lineRule="exact"/>
              <w:ind w:firstLine="360" w:firstLineChars="150"/>
              <w:rPr>
                <w:rFonts w:ascii="宋体" w:cs="宋体"/>
                <w:sz w:val="24"/>
              </w:rPr>
            </w:pPr>
          </w:p>
          <w:p w14:paraId="2A7B11C3">
            <w:pPr>
              <w:spacing w:line="420" w:lineRule="exact"/>
              <w:rPr>
                <w:rFonts w:hint="eastAsia" w:ascii="宋体" w:cs="宋体"/>
                <w:sz w:val="24"/>
              </w:rPr>
            </w:pPr>
            <w:r>
              <w:rPr>
                <w:rFonts w:hint="eastAsia" w:ascii="宋体" w:cs="宋体"/>
                <w:sz w:val="24"/>
              </w:rPr>
              <w:t>1.知识目标：掌握应付职工薪酬的核算。</w:t>
            </w:r>
          </w:p>
          <w:p w14:paraId="70574BAA">
            <w:pPr>
              <w:spacing w:line="420" w:lineRule="exact"/>
              <w:rPr>
                <w:rFonts w:ascii="宋体" w:cs="宋体"/>
                <w:sz w:val="24"/>
              </w:rPr>
            </w:pPr>
            <w:r>
              <w:rPr>
                <w:rFonts w:hint="eastAsia" w:ascii="宋体" w:cs="宋体"/>
                <w:sz w:val="24"/>
              </w:rPr>
              <w:t>2.能力目标：能对应付职工薪酬进行账务处理。</w:t>
            </w:r>
          </w:p>
        </w:tc>
      </w:tr>
      <w:tr w14:paraId="275D0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62C87114">
            <w:pPr>
              <w:jc w:val="center"/>
              <w:rPr>
                <w:rFonts w:ascii="宋体" w:cs="宋体"/>
                <w:b/>
                <w:sz w:val="24"/>
              </w:rPr>
            </w:pPr>
            <w:r>
              <w:rPr>
                <w:rFonts w:hint="eastAsia" w:ascii="宋体" w:hAnsi="宋体" w:cs="宋体"/>
                <w:b/>
                <w:sz w:val="24"/>
              </w:rPr>
              <w:t>思政要点</w:t>
            </w:r>
          </w:p>
        </w:tc>
        <w:tc>
          <w:tcPr>
            <w:tcW w:w="7072" w:type="dxa"/>
            <w:gridSpan w:val="4"/>
            <w:vAlign w:val="center"/>
          </w:tcPr>
          <w:p w14:paraId="3EA6FDA2">
            <w:pPr>
              <w:spacing w:line="420" w:lineRule="exact"/>
              <w:ind w:firstLine="360" w:firstLineChars="150"/>
              <w:rPr>
                <w:rFonts w:hint="default" w:ascii="宋体" w:eastAsia="宋体" w:cs="宋体"/>
                <w:sz w:val="24"/>
                <w:lang w:val="en-US" w:eastAsia="zh-CN"/>
              </w:rPr>
            </w:pPr>
            <w:r>
              <w:rPr>
                <w:rFonts w:hint="eastAsia" w:ascii="宋体" w:cs="宋体"/>
                <w:sz w:val="24"/>
              </w:rPr>
              <w:t>树立规范意识，坚持依法做账</w:t>
            </w:r>
            <w:r>
              <w:rPr>
                <w:rFonts w:hint="eastAsia" w:ascii="宋体" w:cs="宋体"/>
                <w:sz w:val="24"/>
                <w:lang w:eastAsia="zh-CN"/>
              </w:rPr>
              <w:t>，</w:t>
            </w:r>
            <w:r>
              <w:rPr>
                <w:rFonts w:hint="eastAsia" w:ascii="宋体" w:cs="宋体"/>
                <w:sz w:val="24"/>
                <w:lang w:val="en-US" w:eastAsia="zh-CN"/>
              </w:rPr>
              <w:t>坚持依法纳税</w:t>
            </w:r>
          </w:p>
        </w:tc>
      </w:tr>
      <w:tr w14:paraId="7DA2E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364408BE">
            <w:pPr>
              <w:jc w:val="center"/>
              <w:rPr>
                <w:rFonts w:ascii="宋体" w:cs="宋体"/>
                <w:b/>
                <w:sz w:val="24"/>
              </w:rPr>
            </w:pPr>
            <w:r>
              <w:rPr>
                <w:rFonts w:hint="eastAsia" w:ascii="宋体" w:hAnsi="宋体" w:cs="宋体"/>
                <w:b/>
                <w:sz w:val="24"/>
              </w:rPr>
              <w:t>重点难点</w:t>
            </w:r>
          </w:p>
        </w:tc>
        <w:tc>
          <w:tcPr>
            <w:tcW w:w="7072" w:type="dxa"/>
            <w:gridSpan w:val="4"/>
            <w:vAlign w:val="center"/>
          </w:tcPr>
          <w:p w14:paraId="6B1031CB">
            <w:pPr>
              <w:spacing w:line="420" w:lineRule="exact"/>
              <w:rPr>
                <w:rFonts w:ascii="宋体" w:cs="Courier New"/>
                <w:color w:val="333333"/>
                <w:kern w:val="0"/>
                <w:sz w:val="24"/>
              </w:rPr>
            </w:pPr>
            <w:r>
              <w:rPr>
                <w:rFonts w:hint="eastAsia" w:ascii="宋体" w:hAnsi="宋体" w:cs="Courier New"/>
                <w:color w:val="333333"/>
                <w:kern w:val="0"/>
                <w:sz w:val="24"/>
              </w:rPr>
              <w:t>教学重点：</w:t>
            </w:r>
          </w:p>
          <w:p w14:paraId="6753319A">
            <w:pPr>
              <w:spacing w:line="420" w:lineRule="exact"/>
              <w:ind w:firstLine="480" w:firstLineChars="200"/>
              <w:rPr>
                <w:rFonts w:ascii="宋体" w:cs="Courier New"/>
                <w:color w:val="333333"/>
                <w:kern w:val="0"/>
                <w:sz w:val="24"/>
              </w:rPr>
            </w:pPr>
            <w:r>
              <w:rPr>
                <w:rFonts w:hint="eastAsia" w:ascii="宋体" w:cs="宋体"/>
                <w:sz w:val="24"/>
              </w:rPr>
              <w:t>应付职工薪酬的核算</w:t>
            </w:r>
          </w:p>
        </w:tc>
      </w:tr>
      <w:tr w14:paraId="34332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6C930140">
            <w:pPr>
              <w:jc w:val="center"/>
              <w:rPr>
                <w:rFonts w:ascii="宋体" w:cs="宋体"/>
                <w:b/>
                <w:sz w:val="24"/>
              </w:rPr>
            </w:pPr>
          </w:p>
        </w:tc>
        <w:tc>
          <w:tcPr>
            <w:tcW w:w="7072" w:type="dxa"/>
            <w:gridSpan w:val="4"/>
          </w:tcPr>
          <w:p w14:paraId="5EA3E65D">
            <w:pPr>
              <w:spacing w:line="420" w:lineRule="exact"/>
              <w:rPr>
                <w:rFonts w:hint="eastAsia" w:ascii="宋体" w:hAnsi="宋体" w:cs="Courier New"/>
                <w:color w:val="333333"/>
                <w:kern w:val="0"/>
                <w:sz w:val="24"/>
              </w:rPr>
            </w:pPr>
          </w:p>
          <w:p w14:paraId="50C97033">
            <w:pPr>
              <w:spacing w:line="420" w:lineRule="exact"/>
              <w:rPr>
                <w:rFonts w:ascii="宋体" w:cs="Courier New"/>
                <w:color w:val="333333"/>
                <w:kern w:val="0"/>
                <w:sz w:val="24"/>
              </w:rPr>
            </w:pPr>
            <w:r>
              <w:rPr>
                <w:rFonts w:hint="eastAsia" w:ascii="宋体" w:hAnsi="宋体" w:cs="Courier New"/>
                <w:color w:val="333333"/>
                <w:kern w:val="0"/>
                <w:sz w:val="24"/>
              </w:rPr>
              <w:t>教学难点：</w:t>
            </w:r>
          </w:p>
          <w:p w14:paraId="5AE23C60">
            <w:pPr>
              <w:spacing w:line="420" w:lineRule="exact"/>
              <w:ind w:firstLine="480" w:firstLineChars="200"/>
              <w:rPr>
                <w:rFonts w:hint="default" w:ascii="宋体" w:eastAsia="宋体" w:cs="Courier New"/>
                <w:color w:val="333333"/>
                <w:kern w:val="0"/>
                <w:sz w:val="24"/>
                <w:lang w:val="en-US" w:eastAsia="zh-CN"/>
              </w:rPr>
            </w:pPr>
            <w:r>
              <w:rPr>
                <w:rFonts w:hint="eastAsia" w:ascii="宋体" w:cs="宋体"/>
                <w:sz w:val="24"/>
              </w:rPr>
              <w:t>应付职工薪酬</w:t>
            </w:r>
            <w:r>
              <w:rPr>
                <w:rFonts w:hint="eastAsia" w:ascii="宋体" w:cs="宋体"/>
                <w:sz w:val="24"/>
                <w:lang w:val="en-US" w:eastAsia="zh-CN"/>
              </w:rPr>
              <w:t>的</w:t>
            </w:r>
            <w:r>
              <w:rPr>
                <w:rFonts w:hint="eastAsia" w:ascii="宋体" w:cs="宋体"/>
                <w:sz w:val="24"/>
              </w:rPr>
              <w:t>账务处理</w:t>
            </w:r>
          </w:p>
        </w:tc>
      </w:tr>
      <w:tr w14:paraId="417B7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2937B43C">
            <w:pPr>
              <w:jc w:val="center"/>
              <w:rPr>
                <w:rFonts w:ascii="宋体" w:cs="宋体"/>
                <w:b/>
                <w:sz w:val="24"/>
              </w:rPr>
            </w:pPr>
            <w:r>
              <w:rPr>
                <w:rFonts w:hint="eastAsia" w:ascii="宋体" w:hAnsi="宋体" w:cs="宋体"/>
                <w:b/>
                <w:sz w:val="24"/>
              </w:rPr>
              <w:t>教学准备</w:t>
            </w:r>
          </w:p>
        </w:tc>
        <w:tc>
          <w:tcPr>
            <w:tcW w:w="7072" w:type="dxa"/>
            <w:gridSpan w:val="4"/>
            <w:vAlign w:val="center"/>
          </w:tcPr>
          <w:p w14:paraId="590A295A">
            <w:pPr>
              <w:spacing w:line="400" w:lineRule="exact"/>
              <w:ind w:firstLine="480" w:firstLineChars="200"/>
              <w:rPr>
                <w:rFonts w:ascii="宋体" w:cs="宋体"/>
                <w:sz w:val="24"/>
              </w:rPr>
            </w:pPr>
          </w:p>
          <w:p w14:paraId="75E14D70">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5F64C988">
            <w:pPr>
              <w:spacing w:line="400" w:lineRule="exact"/>
              <w:ind w:firstLine="480" w:firstLineChars="200"/>
              <w:rPr>
                <w:rFonts w:ascii="宋体" w:cs="宋体"/>
                <w:sz w:val="24"/>
              </w:rPr>
            </w:pPr>
          </w:p>
          <w:p w14:paraId="38944C62">
            <w:pPr>
              <w:spacing w:line="400" w:lineRule="exact"/>
              <w:rPr>
                <w:rFonts w:ascii="宋体" w:cs="宋体"/>
                <w:sz w:val="24"/>
              </w:rPr>
            </w:pPr>
          </w:p>
          <w:p w14:paraId="2C432D9C">
            <w:pPr>
              <w:spacing w:line="400" w:lineRule="exact"/>
              <w:rPr>
                <w:rFonts w:ascii="宋体" w:cs="宋体"/>
                <w:sz w:val="24"/>
              </w:rPr>
            </w:pPr>
          </w:p>
          <w:p w14:paraId="4A1252E7">
            <w:pPr>
              <w:spacing w:line="400" w:lineRule="exact"/>
              <w:rPr>
                <w:rFonts w:ascii="宋体" w:cs="宋体"/>
                <w:sz w:val="24"/>
              </w:rPr>
            </w:pPr>
          </w:p>
          <w:p w14:paraId="283983A1">
            <w:pPr>
              <w:spacing w:line="400" w:lineRule="exact"/>
              <w:rPr>
                <w:rFonts w:ascii="宋体" w:cs="宋体"/>
                <w:sz w:val="24"/>
              </w:rPr>
            </w:pPr>
          </w:p>
        </w:tc>
      </w:tr>
      <w:tr w14:paraId="1E5D1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385E64E9">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18520A2D">
            <w:pPr>
              <w:rPr>
                <w:rFonts w:ascii="宋体" w:cs="宋体"/>
                <w:sz w:val="24"/>
              </w:rPr>
            </w:pPr>
            <w:r>
              <w:rPr>
                <w:rFonts w:hint="eastAsia" w:ascii="宋体" w:hAnsi="宋体" w:cs="宋体"/>
                <w:sz w:val="28"/>
                <w:szCs w:val="28"/>
              </w:rPr>
              <w:t>师生互动</w:t>
            </w:r>
          </w:p>
        </w:tc>
      </w:tr>
      <w:tr w14:paraId="19493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7458511D">
            <w:pPr>
              <w:keepNext w:val="0"/>
              <w:keepLines w:val="0"/>
              <w:pageBreakBefore w:val="0"/>
              <w:widowControl w:val="0"/>
              <w:kinsoku/>
              <w:wordWrap/>
              <w:overflowPunct/>
              <w:topLinePunct w:val="0"/>
              <w:autoSpaceDE/>
              <w:autoSpaceDN/>
              <w:bidi w:val="0"/>
              <w:adjustRightInd/>
              <w:snapToGrid/>
              <w:spacing w:line="480" w:lineRule="exact"/>
              <w:textAlignment w:val="auto"/>
              <w:rPr>
                <w:b/>
                <w:sz w:val="24"/>
              </w:rPr>
            </w:pPr>
            <w:r>
              <w:rPr>
                <w:rFonts w:hint="eastAsia"/>
                <w:b/>
                <w:sz w:val="24"/>
              </w:rPr>
              <w:t>一、课前准备</w:t>
            </w:r>
          </w:p>
          <w:p w14:paraId="05844AF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sz w:val="24"/>
              </w:rPr>
            </w:pPr>
            <w:r>
              <w:rPr>
                <w:sz w:val="24"/>
              </w:rPr>
              <w:t>1.</w:t>
            </w:r>
            <w:r>
              <w:rPr>
                <w:rFonts w:hint="eastAsia"/>
                <w:sz w:val="24"/>
              </w:rPr>
              <w:t>清点班级人数</w:t>
            </w:r>
          </w:p>
          <w:p w14:paraId="3F3DCDE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sz w:val="24"/>
              </w:rPr>
            </w:pPr>
            <w:r>
              <w:rPr>
                <w:sz w:val="24"/>
              </w:rPr>
              <w:t>2.</w:t>
            </w:r>
            <w:r>
              <w:rPr>
                <w:rFonts w:hint="eastAsia"/>
                <w:sz w:val="24"/>
              </w:rPr>
              <w:t>检查学生预习情况</w:t>
            </w:r>
          </w:p>
          <w:p w14:paraId="7EB38087">
            <w:pPr>
              <w:keepNext w:val="0"/>
              <w:keepLines w:val="0"/>
              <w:pageBreakBefore w:val="0"/>
              <w:widowControl w:val="0"/>
              <w:kinsoku/>
              <w:wordWrap/>
              <w:overflowPunct/>
              <w:topLinePunct w:val="0"/>
              <w:autoSpaceDE/>
              <w:autoSpaceDN/>
              <w:bidi w:val="0"/>
              <w:adjustRightInd/>
              <w:snapToGrid/>
              <w:spacing w:line="480" w:lineRule="exact"/>
              <w:textAlignment w:val="auto"/>
              <w:rPr>
                <w:b/>
                <w:sz w:val="24"/>
              </w:rPr>
            </w:pPr>
            <w:r>
              <w:rPr>
                <w:rFonts w:hint="eastAsia"/>
                <w:b/>
                <w:sz w:val="24"/>
              </w:rPr>
              <w:t>二、知识回顾</w:t>
            </w:r>
          </w:p>
          <w:p w14:paraId="3234F09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cs="宋体"/>
                <w:sz w:val="24"/>
              </w:rPr>
            </w:pPr>
            <w:r>
              <w:rPr>
                <w:rFonts w:hint="eastAsia" w:ascii="宋体" w:hAnsi="宋体" w:eastAsia="宋体" w:cs="宋体"/>
                <w:color w:val="000000" w:themeColor="text1"/>
                <w:kern w:val="0"/>
                <w:sz w:val="24"/>
                <w:szCs w:val="24"/>
                <w:lang w:val="en-US" w:eastAsia="zh-CN"/>
              </w:rPr>
              <w:t>1.</w:t>
            </w:r>
            <w:r>
              <w:rPr>
                <w:rFonts w:hint="eastAsia" w:ascii="宋体" w:cs="宋体"/>
                <w:sz w:val="24"/>
                <w:lang w:val="en-US" w:eastAsia="zh-CN"/>
              </w:rPr>
              <w:t>计时工资和计件工资</w:t>
            </w:r>
            <w:r>
              <w:rPr>
                <w:rFonts w:hint="eastAsia" w:ascii="宋体" w:cs="宋体"/>
                <w:sz w:val="24"/>
              </w:rPr>
              <w:t>的计算</w:t>
            </w:r>
          </w:p>
          <w:p w14:paraId="1E4B0B17">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val="en-US" w:eastAsia="zh-CN"/>
              </w:rPr>
              <w:t>2.</w:t>
            </w:r>
            <w:r>
              <w:rPr>
                <w:rFonts w:hint="eastAsia" w:ascii="宋体" w:eastAsia="宋体" w:cs="Courier New"/>
                <w:color w:val="000000" w:themeColor="text1"/>
                <w:kern w:val="0"/>
                <w:sz w:val="24"/>
                <w:lang w:val="en-US" w:eastAsia="zh-CN"/>
              </w:rPr>
              <w:t>应付职工工资的计算</w:t>
            </w:r>
          </w:p>
          <w:p w14:paraId="4756A49E">
            <w:pPr>
              <w:keepNext w:val="0"/>
              <w:keepLines w:val="0"/>
              <w:pageBreakBefore w:val="0"/>
              <w:widowControl w:val="0"/>
              <w:kinsoku/>
              <w:wordWrap/>
              <w:overflowPunct/>
              <w:topLinePunct w:val="0"/>
              <w:autoSpaceDE/>
              <w:autoSpaceDN/>
              <w:bidi w:val="0"/>
              <w:adjustRightInd/>
              <w:snapToGrid/>
              <w:spacing w:line="480" w:lineRule="exact"/>
              <w:textAlignment w:val="auto"/>
              <w:rPr>
                <w:b/>
                <w:sz w:val="24"/>
              </w:rPr>
            </w:pPr>
            <w:r>
              <w:rPr>
                <w:rFonts w:hint="eastAsia"/>
                <w:b/>
                <w:sz w:val="24"/>
              </w:rPr>
              <w:t>三、新课讲授</w:t>
            </w:r>
          </w:p>
          <w:p w14:paraId="6A400D27">
            <w:pPr>
              <w:pStyle w:val="15"/>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2" w:firstLineChars="200"/>
              <w:textAlignment w:val="auto"/>
              <w:rPr>
                <w:rFonts w:hint="default" w:ascii="宋体" w:eastAsia="宋体" w:cs="宋体"/>
                <w:b/>
                <w:color w:val="000000" w:themeColor="text1"/>
                <w:sz w:val="24"/>
                <w:szCs w:val="24"/>
                <w:lang w:val="en-US" w:eastAsia="zh-CN"/>
              </w:rPr>
            </w:pPr>
            <w:r>
              <w:rPr>
                <w:rFonts w:hint="eastAsia" w:ascii="宋体" w:eastAsia="宋体" w:cs="宋体"/>
                <w:b/>
                <w:color w:val="000000" w:themeColor="text1"/>
                <w:sz w:val="24"/>
                <w:szCs w:val="24"/>
                <w:lang w:val="en-US" w:eastAsia="zh-CN"/>
              </w:rPr>
              <w:t>一、职工工资的分配</w:t>
            </w:r>
          </w:p>
          <w:p w14:paraId="32B0CE85">
            <w:pPr>
              <w:pStyle w:val="15"/>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【例</w:t>
            </w:r>
            <w:r>
              <w:rPr>
                <w:rFonts w:hint="eastAsia" w:ascii="宋体" w:eastAsia="宋体" w:cs="宋体"/>
                <w:bCs/>
                <w:color w:val="000000" w:themeColor="text1"/>
                <w:sz w:val="24"/>
                <w:szCs w:val="24"/>
                <w:lang w:val="en-US" w:eastAsia="zh-CN"/>
              </w:rPr>
              <w:t>1</w:t>
            </w:r>
            <w:r>
              <w:rPr>
                <w:rFonts w:hint="eastAsia" w:ascii="宋体" w:hAnsi="宋体" w:eastAsia="宋体" w:cs="宋体"/>
                <w:bCs/>
                <w:color w:val="000000" w:themeColor="text1"/>
                <w:sz w:val="24"/>
                <w:szCs w:val="24"/>
              </w:rPr>
              <w:t>】</w:t>
            </w:r>
            <w:r>
              <w:rPr>
                <w:rFonts w:hint="eastAsia" w:ascii="宋体" w:hAnsi="宋体" w:eastAsia="宋体" w:cs="宋体"/>
                <w:color w:val="000000" w:themeColor="text1"/>
                <w:sz w:val="24"/>
                <w:szCs w:val="24"/>
              </w:rPr>
              <w:t>由A企业的工资结算汇总表结算本月应付职工工资总额560000元，企业</w:t>
            </w:r>
            <w:r>
              <w:rPr>
                <w:rFonts w:hint="eastAsia" w:ascii="宋体" w:hAnsi="宋体" w:eastAsia="宋体" w:cs="宋体"/>
                <w:bCs/>
                <w:color w:val="000000" w:themeColor="text1"/>
                <w:sz w:val="24"/>
                <w:szCs w:val="24"/>
              </w:rPr>
              <w:t>代扣个人所得税60 000元，实发工资500 000元。</w:t>
            </w:r>
          </w:p>
          <w:p w14:paraId="64EDB01D">
            <w:pPr>
              <w:pStyle w:val="15"/>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那么根据工资结算汇总表中的数字，我们需要编制</w:t>
            </w:r>
            <w:r>
              <w:rPr>
                <w:rFonts w:hint="eastAsia" w:ascii="宋体" w:eastAsia="宋体" w:cs="宋体"/>
                <w:color w:val="000000" w:themeColor="text1"/>
                <w:sz w:val="24"/>
                <w:szCs w:val="24"/>
                <w:lang w:val="en-US" w:eastAsia="zh-CN"/>
              </w:rPr>
              <w:t>哪</w:t>
            </w:r>
            <w:r>
              <w:rPr>
                <w:rFonts w:hint="eastAsia" w:ascii="宋体" w:hAnsi="宋体" w:eastAsia="宋体" w:cs="宋体"/>
                <w:color w:val="000000" w:themeColor="text1"/>
                <w:sz w:val="24"/>
                <w:szCs w:val="24"/>
              </w:rPr>
              <w:t>些会计分录呢？</w:t>
            </w:r>
          </w:p>
          <w:p w14:paraId="7D097469">
            <w:pPr>
              <w:pStyle w:val="1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（1）发放工资时：</w:t>
            </w:r>
          </w:p>
          <w:p w14:paraId="3FDA075E">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借：应付职工薪酬——职工工资　　　</w:t>
            </w:r>
          </w:p>
          <w:p w14:paraId="0DD75C9B">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贷：银行存款</w:t>
            </w:r>
          </w:p>
          <w:p w14:paraId="301DCB8A">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自2016年，国家明确规定职工工资必须由银行代发，2018年10月起，实行个人所得税修正案，居民个人收入均接受国家税务总局的监督。</w:t>
            </w:r>
          </w:p>
          <w:p w14:paraId="7C596872">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w:t>
            </w:r>
            <w:r>
              <w:rPr>
                <w:rFonts w:hint="eastAsia" w:ascii="宋体" w:hAnsi="宋体" w:cs="宋体"/>
                <w:color w:val="000000" w:themeColor="text1"/>
                <w:sz w:val="24"/>
                <w:szCs w:val="24"/>
                <w:lang w:val="en-US" w:eastAsia="zh-CN"/>
              </w:rPr>
              <w:t>2</w:t>
            </w:r>
            <w:r>
              <w:rPr>
                <w:rFonts w:hint="eastAsia" w:ascii="宋体" w:hAnsi="宋体" w:eastAsia="宋体" w:cs="宋体"/>
                <w:color w:val="000000" w:themeColor="text1"/>
                <w:sz w:val="24"/>
                <w:szCs w:val="24"/>
              </w:rPr>
              <w:t>）代扣款项时：</w:t>
            </w:r>
          </w:p>
          <w:p w14:paraId="0208A550">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借：应付职工薪酬——职工工资　　 　　　　　 </w:t>
            </w:r>
          </w:p>
          <w:p w14:paraId="1719D2B5">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　　贷：应交税费——应交个人所得税 　　　　 </w:t>
            </w:r>
          </w:p>
          <w:p w14:paraId="2E38FC7A">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其他应收款——代垫个人负担的住院费等</w:t>
            </w:r>
          </w:p>
          <w:p w14:paraId="66E7C309">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szCs w:val="24"/>
              </w:rPr>
              <w:t>一般企业中工资是月中支付，但是我们所支付的工资到底是属于哪个部门的？应记入哪些账户呢？</w:t>
            </w:r>
            <w:r>
              <w:rPr>
                <w:rFonts w:hint="eastAsia" w:ascii="宋体" w:hAnsi="宋体" w:eastAsia="宋体" w:cs="宋体"/>
                <w:b/>
                <w:bCs/>
                <w:color w:val="000000" w:themeColor="text1"/>
                <w:sz w:val="24"/>
                <w:szCs w:val="24"/>
              </w:rPr>
              <w:t xml:space="preserve">　　 </w:t>
            </w:r>
          </w:p>
          <w:p w14:paraId="476E5F63">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月度终了，企业应将本月工资进行分配，并根据以下情况，计入有关成本费用：</w:t>
            </w:r>
          </w:p>
          <w:p w14:paraId="60A10F0A">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（1）生产部门人员的职工薪酬，借记“生产成本”“制造费用”“劳务成本”等，贷记“应付职工薪酬”。</w:t>
            </w:r>
          </w:p>
          <w:p w14:paraId="7B9CC2A9">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（2）管理部门人员的职工薪酬，借记“管理费用”，贷记“应付职工薪酬”。</w:t>
            </w:r>
          </w:p>
          <w:p w14:paraId="38354DAC">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（3）销售部门人员的职工薪酬，借记“销售费用”，贷记“应付职工薪酬”</w:t>
            </w:r>
          </w:p>
          <w:p w14:paraId="1435CB76">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（4）应由在建工程、研发支出负担的职工薪酬，借记“在建工程”“研发支出”，贷记“应付职工薪酬”。</w:t>
            </w:r>
          </w:p>
          <w:p w14:paraId="2D8A3B17">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（5）外商投资企业按规定从净利润中提取的职工奖励及福利基金，借记“利润分配”，贷记“应付职工薪酬”。</w:t>
            </w:r>
          </w:p>
          <w:p w14:paraId="4B59F719">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（6）医务、福利部门人员的职工薪酬，借记“应付职工薪酬——职工福利”，贷记“应付职工薪酬——职工工资”。</w:t>
            </w:r>
          </w:p>
          <w:p w14:paraId="0CF3DE17">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 【例</w:t>
            </w:r>
            <w:r>
              <w:rPr>
                <w:rFonts w:hint="eastAsia" w:ascii="宋体" w:hAnsi="宋体" w:cs="宋体"/>
                <w:bCs/>
                <w:color w:val="000000" w:themeColor="text1"/>
                <w:sz w:val="24"/>
                <w:szCs w:val="24"/>
                <w:lang w:val="en-US" w:eastAsia="zh-CN"/>
              </w:rPr>
              <w:t>2</w:t>
            </w:r>
            <w:r>
              <w:rPr>
                <w:rFonts w:hint="eastAsia" w:ascii="宋体" w:hAnsi="宋体" w:eastAsia="宋体" w:cs="宋体"/>
                <w:bCs/>
                <w:color w:val="000000" w:themeColor="text1"/>
                <w:sz w:val="24"/>
                <w:szCs w:val="24"/>
              </w:rPr>
              <w:t>】A企业本月应付总额450 000元，工资费用分配汇总表中列示的产品生产人员工资为300 000元，车间管理人员工资为70 000元，企业行政管理人员工资为60 000元，医务人员工资为2 0000元。</w:t>
            </w:r>
          </w:p>
          <w:p w14:paraId="37CC843B">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借：生产成本——基本生产成本 　　 320000</w:t>
            </w:r>
          </w:p>
          <w:p w14:paraId="5EE4C4F9">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制造费用 　　　　　　　　　　　70000</w:t>
            </w:r>
          </w:p>
          <w:p w14:paraId="586A1C5A">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管理费用　　　　　　　　　　　 60000</w:t>
            </w:r>
          </w:p>
          <w:p w14:paraId="0F318E2E">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应付职工薪酬——职工福利　　  　 20000</w:t>
            </w:r>
          </w:p>
          <w:p w14:paraId="319AED5D">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贷：应付职工薪酬——职工工资　　　　　　 450000</w:t>
            </w:r>
          </w:p>
          <w:p w14:paraId="5FDEF8B8">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cs="宋体"/>
                <w:b w:val="0"/>
                <w:bCs w:val="0"/>
                <w:color w:val="000000" w:themeColor="text1"/>
                <w:sz w:val="24"/>
                <w:szCs w:val="24"/>
                <w:lang w:val="en-US" w:eastAsia="zh-CN"/>
              </w:rPr>
              <w:t>二、</w:t>
            </w:r>
            <w:r>
              <w:rPr>
                <w:rFonts w:hint="eastAsia" w:ascii="宋体" w:hAnsi="宋体" w:eastAsia="宋体" w:cs="宋体"/>
                <w:b w:val="0"/>
                <w:bCs w:val="0"/>
                <w:color w:val="000000" w:themeColor="text1"/>
                <w:sz w:val="24"/>
                <w:szCs w:val="24"/>
              </w:rPr>
              <w:t>职工福利费的提取与使用</w:t>
            </w:r>
          </w:p>
          <w:p w14:paraId="2D01FB26">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
                <w:bCs/>
                <w:color w:val="000000" w:themeColor="text1"/>
                <w:sz w:val="24"/>
                <w:szCs w:val="24"/>
              </w:rPr>
            </w:pPr>
            <w:r>
              <w:rPr>
                <w:rFonts w:hint="eastAsia" w:ascii="宋体" w:hAnsi="宋体" w:eastAsia="宋体" w:cs="宋体"/>
                <w:bCs/>
                <w:color w:val="000000" w:themeColor="text1"/>
                <w:sz w:val="24"/>
                <w:szCs w:val="24"/>
              </w:rPr>
              <w:t>职工福利费是企业准备用于职工医疗卫生、职工困难补助和其他福利方面的资金。按现行政策规定，企业的职工福利费是按职工工资总额14%从成本费用中提取，主要用于按规定缴纳职工基本医疗保险费、职工探亲假路费、生活补助费、医疗补助费、独生子女费、托儿补贴费、职工集体福利、上下班交通费补贴、职工供养直系亲属医疗补贴费、职工供养直系亲属救济费，职工浴室、理发室、幼儿园、托儿所人员的工资，以及按照国家规定开支的其他职工福利支出和福利费的核算。</w:t>
            </w:r>
          </w:p>
          <w:p w14:paraId="5AD79851">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【例</w:t>
            </w:r>
            <w:r>
              <w:rPr>
                <w:rFonts w:hint="eastAsia" w:ascii="宋体" w:hAnsi="宋体" w:cs="宋体"/>
                <w:bCs/>
                <w:color w:val="000000" w:themeColor="text1"/>
                <w:sz w:val="24"/>
                <w:szCs w:val="24"/>
                <w:lang w:val="en-US" w:eastAsia="zh-CN"/>
              </w:rPr>
              <w:t>3</w:t>
            </w:r>
            <w:r>
              <w:rPr>
                <w:rFonts w:hint="eastAsia" w:ascii="宋体" w:hAnsi="宋体" w:eastAsia="宋体" w:cs="宋体"/>
                <w:bCs/>
                <w:color w:val="000000" w:themeColor="text1"/>
                <w:sz w:val="24"/>
                <w:szCs w:val="24"/>
              </w:rPr>
              <w:t>】根据【例</w:t>
            </w:r>
            <w:r>
              <w:rPr>
                <w:rFonts w:hint="eastAsia" w:ascii="宋体" w:hAnsi="宋体" w:cs="宋体"/>
                <w:bCs/>
                <w:color w:val="000000" w:themeColor="text1"/>
                <w:sz w:val="24"/>
                <w:szCs w:val="24"/>
                <w:lang w:val="en-US" w:eastAsia="zh-CN"/>
              </w:rPr>
              <w:t>2</w:t>
            </w:r>
            <w:r>
              <w:rPr>
                <w:rFonts w:hint="eastAsia" w:ascii="宋体" w:hAnsi="宋体" w:eastAsia="宋体" w:cs="宋体"/>
                <w:bCs/>
                <w:color w:val="000000" w:themeColor="text1"/>
                <w:sz w:val="24"/>
                <w:szCs w:val="24"/>
              </w:rPr>
              <w:t>】按本月已分配工资额的14%提取职工福利费。</w:t>
            </w:r>
          </w:p>
          <w:p w14:paraId="6790C7BC">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借：生产成本——基本生产成本　</w:t>
            </w:r>
            <w:r>
              <w:rPr>
                <w:rFonts w:hint="eastAsia" w:ascii="宋体" w:hAnsi="宋体" w:cs="宋体"/>
                <w:bCs/>
                <w:color w:val="000000" w:themeColor="text1"/>
                <w:sz w:val="24"/>
                <w:szCs w:val="24"/>
                <w:lang w:val="en-US" w:eastAsia="zh-CN"/>
              </w:rPr>
              <w:t xml:space="preserve">       </w:t>
            </w:r>
            <w:r>
              <w:rPr>
                <w:rFonts w:hint="eastAsia" w:ascii="宋体" w:hAnsi="宋体" w:eastAsia="宋体" w:cs="宋体"/>
                <w:bCs/>
                <w:color w:val="000000" w:themeColor="text1"/>
                <w:sz w:val="24"/>
                <w:szCs w:val="24"/>
              </w:rPr>
              <w:t xml:space="preserve"> 800</w:t>
            </w:r>
          </w:p>
          <w:p w14:paraId="1825DE2E">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制造费用　　　　　　　　　　　　9 800</w:t>
            </w:r>
          </w:p>
          <w:p w14:paraId="545FCD6C">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管理费用　　　　　　　　　　　　8 456</w:t>
            </w:r>
          </w:p>
          <w:p w14:paraId="5A70F19D">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销售费用　　　　　　　　　　　　1 624</w:t>
            </w:r>
          </w:p>
          <w:p w14:paraId="6A631925">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　　贷：应付职工薪酬——职工福利　　　　　64 680 </w:t>
            </w:r>
          </w:p>
          <w:p w14:paraId="7F2F6E94">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bCs/>
                <w:color w:val="000000" w:themeColor="text1"/>
                <w:sz w:val="24"/>
                <w:szCs w:val="24"/>
              </w:rPr>
              <w:t xml:space="preserve"> 1．</w:t>
            </w:r>
            <w:r>
              <w:rPr>
                <w:rFonts w:hint="eastAsia" w:ascii="宋体" w:hAnsi="宋体" w:eastAsia="宋体" w:cs="宋体"/>
                <w:color w:val="000000" w:themeColor="text1"/>
                <w:sz w:val="24"/>
                <w:szCs w:val="24"/>
              </w:rPr>
              <w:t>福利费的使用</w:t>
            </w:r>
          </w:p>
          <w:p w14:paraId="3C2B79AA">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借：应付职工薪酬——职工福利　　　　　　　　　　</w:t>
            </w:r>
          </w:p>
          <w:p w14:paraId="3A3AADF5">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贷：库存现金　</w:t>
            </w:r>
          </w:p>
          <w:p w14:paraId="4C3C6C4E">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        银行存款　　　　</w:t>
            </w:r>
          </w:p>
          <w:p w14:paraId="10A6353D">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color w:val="000000" w:themeColor="text1"/>
                <w:sz w:val="24"/>
                <w:szCs w:val="24"/>
              </w:rPr>
              <w:t>2．社会保险费（企业负担部分）的计提</w:t>
            </w:r>
          </w:p>
          <w:p w14:paraId="6EB9D752">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借：生产成本——基本生产成本　　　　　　　 　　　 </w:t>
            </w:r>
          </w:p>
          <w:p w14:paraId="75C86505">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制造费用　　　　　　　　　　　　　　　　　　</w:t>
            </w:r>
          </w:p>
          <w:p w14:paraId="478ACE25">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　　管理费用　　　　　　　　　　　　　　　　　　 </w:t>
            </w:r>
          </w:p>
          <w:p w14:paraId="180A2A42">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贷：应付职工薪酬——社会保险费（企业负担部分）</w:t>
            </w:r>
          </w:p>
          <w:p w14:paraId="14D0ADAE">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w:t>
            </w:r>
            <w:r>
              <w:rPr>
                <w:rFonts w:hint="eastAsia" w:ascii="宋体" w:hAnsi="宋体" w:eastAsia="宋体" w:cs="宋体"/>
                <w:color w:val="000000" w:themeColor="text1"/>
                <w:sz w:val="24"/>
                <w:szCs w:val="24"/>
              </w:rPr>
              <w:t>社会保险费的缴存</w:t>
            </w:r>
          </w:p>
          <w:p w14:paraId="4AA6ECCC">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借：应付职工薪酬——社会保险费（个人负担部分）</w:t>
            </w:r>
          </w:p>
          <w:p w14:paraId="5D5616F4">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                ——社会保险费（企业负担部分）</w:t>
            </w:r>
          </w:p>
          <w:p w14:paraId="112354A1">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贷：银行存款</w:t>
            </w:r>
          </w:p>
          <w:p w14:paraId="46109D62">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在实际工作中，社会保险费与个人所得税一并由税务机关统一收缴。</w:t>
            </w:r>
          </w:p>
          <w:p w14:paraId="75ABA79E">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b/>
                <w:sz w:val="24"/>
              </w:rPr>
            </w:pPr>
            <w:r>
              <w:rPr>
                <w:rFonts w:hint="eastAsia" w:ascii="宋体" w:hAnsi="宋体" w:cs="宋体"/>
                <w:b/>
                <w:bCs/>
                <w:sz w:val="24"/>
                <w:szCs w:val="24"/>
                <w:lang w:val="en-US" w:eastAsia="zh-CN"/>
              </w:rPr>
              <w:t>四、</w:t>
            </w:r>
            <w:r>
              <w:rPr>
                <w:rFonts w:hint="eastAsia"/>
                <w:b/>
                <w:bCs/>
                <w:sz w:val="24"/>
              </w:rPr>
              <w:t>课堂总结</w:t>
            </w:r>
          </w:p>
          <w:p w14:paraId="467B8A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cs="宋体"/>
                <w:sz w:val="24"/>
              </w:rPr>
            </w:pPr>
            <w:r>
              <w:rPr>
                <w:rFonts w:hint="eastAsia" w:ascii="宋体" w:cs="宋体"/>
                <w:sz w:val="24"/>
                <w:lang w:val="en-US" w:eastAsia="zh-CN"/>
              </w:rPr>
              <w:t>1.</w:t>
            </w:r>
            <w:r>
              <w:rPr>
                <w:rFonts w:hint="eastAsia" w:ascii="宋体" w:cs="宋体"/>
                <w:sz w:val="24"/>
              </w:rPr>
              <w:t>应付职工薪酬的核算</w:t>
            </w:r>
            <w:r>
              <w:rPr>
                <w:rFonts w:hint="eastAsia" w:ascii="宋体" w:cs="宋体"/>
                <w:sz w:val="24"/>
                <w:lang w:eastAsia="zh-CN"/>
              </w:rPr>
              <w:t>；</w:t>
            </w:r>
          </w:p>
          <w:p w14:paraId="6F0369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cs="宋体"/>
                <w:sz w:val="24"/>
              </w:rPr>
            </w:pPr>
            <w:r>
              <w:rPr>
                <w:rFonts w:hint="eastAsia" w:ascii="宋体" w:cs="宋体"/>
                <w:sz w:val="24"/>
                <w:lang w:val="en-US" w:eastAsia="zh-CN"/>
              </w:rPr>
              <w:t>2.</w:t>
            </w:r>
            <w:r>
              <w:rPr>
                <w:rFonts w:hint="eastAsia" w:ascii="宋体" w:cs="宋体"/>
                <w:sz w:val="24"/>
              </w:rPr>
              <w:t>应付职工薪酬的</w:t>
            </w:r>
            <w:r>
              <w:rPr>
                <w:rFonts w:hint="eastAsia" w:ascii="宋体" w:cs="宋体"/>
                <w:sz w:val="24"/>
                <w:lang w:val="en-US" w:eastAsia="zh-CN"/>
              </w:rPr>
              <w:t>账务处理</w:t>
            </w:r>
            <w:r>
              <w:rPr>
                <w:rFonts w:hint="eastAsia" w:ascii="宋体" w:hAnsi="宋体"/>
                <w:sz w:val="24"/>
                <w:szCs w:val="24"/>
                <w:lang w:eastAsia="zh-CN"/>
              </w:rPr>
              <w:t>。</w:t>
            </w:r>
          </w:p>
          <w:p w14:paraId="31ED4DE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b/>
                <w:sz w:val="24"/>
              </w:rPr>
            </w:pPr>
            <w:r>
              <w:rPr>
                <w:rFonts w:hint="eastAsia"/>
                <w:b/>
                <w:sz w:val="24"/>
                <w:lang w:val="en-US" w:eastAsia="zh-CN"/>
              </w:rPr>
              <w:t>五、</w:t>
            </w:r>
            <w:r>
              <w:rPr>
                <w:rFonts w:hint="eastAsia"/>
                <w:b/>
                <w:sz w:val="24"/>
              </w:rPr>
              <w:t>作业布置</w:t>
            </w:r>
          </w:p>
          <w:p w14:paraId="76FF2A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cs="宋体"/>
                <w:sz w:val="24"/>
              </w:rPr>
            </w:pPr>
            <w:r>
              <w:rPr>
                <w:rFonts w:hint="eastAsia" w:ascii="宋体" w:cs="宋体"/>
                <w:sz w:val="24"/>
              </w:rPr>
              <w:t>同步练习册</w:t>
            </w:r>
          </w:p>
        </w:tc>
        <w:tc>
          <w:tcPr>
            <w:tcW w:w="1357" w:type="dxa"/>
            <w:vAlign w:val="center"/>
          </w:tcPr>
          <w:p w14:paraId="69466087">
            <w:pPr>
              <w:spacing w:line="400" w:lineRule="exact"/>
              <w:rPr>
                <w:rFonts w:ascii="宋体" w:cs="宋体"/>
                <w:sz w:val="24"/>
              </w:rPr>
            </w:pPr>
          </w:p>
          <w:p w14:paraId="755D64F5">
            <w:pPr>
              <w:spacing w:line="400" w:lineRule="exact"/>
              <w:rPr>
                <w:rFonts w:ascii="宋体" w:cs="宋体"/>
                <w:sz w:val="24"/>
              </w:rPr>
            </w:pPr>
          </w:p>
          <w:p w14:paraId="3F2FD9FF">
            <w:pPr>
              <w:spacing w:line="400" w:lineRule="exact"/>
              <w:rPr>
                <w:rFonts w:ascii="宋体" w:cs="宋体"/>
                <w:sz w:val="24"/>
              </w:rPr>
            </w:pPr>
          </w:p>
          <w:p w14:paraId="1A7FC30B">
            <w:pPr>
              <w:spacing w:line="400" w:lineRule="exact"/>
              <w:rPr>
                <w:rFonts w:hint="eastAsia" w:ascii="宋体" w:cs="宋体"/>
                <w:sz w:val="24"/>
                <w:lang w:val="en-US" w:eastAsia="zh-CN"/>
              </w:rPr>
            </w:pPr>
            <w:r>
              <w:rPr>
                <w:rFonts w:hint="eastAsia" w:ascii="宋体" w:cs="宋体"/>
                <w:sz w:val="24"/>
                <w:lang w:val="en-US" w:eastAsia="zh-CN"/>
              </w:rPr>
              <w:t xml:space="preserve"> </w:t>
            </w:r>
          </w:p>
          <w:p w14:paraId="75DA533E">
            <w:pPr>
              <w:spacing w:line="400" w:lineRule="exact"/>
              <w:rPr>
                <w:rFonts w:hint="eastAsia" w:ascii="宋体" w:cs="宋体"/>
                <w:sz w:val="24"/>
                <w:lang w:val="en-US" w:eastAsia="zh-CN"/>
              </w:rPr>
            </w:pPr>
          </w:p>
          <w:p w14:paraId="32BD2C93">
            <w:pPr>
              <w:spacing w:line="400" w:lineRule="exact"/>
              <w:rPr>
                <w:rFonts w:ascii="宋体" w:cs="宋体"/>
                <w:sz w:val="24"/>
              </w:rPr>
            </w:pPr>
            <w:r>
              <w:rPr>
                <w:rFonts w:ascii="宋体" w:cs="宋体"/>
                <w:sz w:val="24"/>
              </w:rPr>
              <w:t>教师提问</w:t>
            </w:r>
          </w:p>
          <w:p w14:paraId="1E63DDB1">
            <w:pPr>
              <w:spacing w:line="400" w:lineRule="exact"/>
              <w:rPr>
                <w:rFonts w:hint="eastAsia" w:ascii="宋体" w:eastAsia="宋体" w:cs="宋体"/>
                <w:sz w:val="24"/>
                <w:lang w:val="en-US" w:eastAsia="zh-CN"/>
              </w:rPr>
            </w:pPr>
            <w:r>
              <w:rPr>
                <w:rFonts w:hint="eastAsia" w:ascii="宋体" w:cs="宋体"/>
                <w:sz w:val="24"/>
              </w:rPr>
              <w:t>学生</w:t>
            </w:r>
            <w:r>
              <w:rPr>
                <w:rFonts w:hint="eastAsia" w:ascii="宋体" w:cs="宋体"/>
                <w:sz w:val="24"/>
                <w:lang w:val="en-US" w:eastAsia="zh-CN"/>
              </w:rPr>
              <w:t>回答</w:t>
            </w:r>
          </w:p>
          <w:p w14:paraId="783CA46B">
            <w:pPr>
              <w:spacing w:line="400" w:lineRule="exact"/>
              <w:rPr>
                <w:rFonts w:ascii="宋体" w:cs="宋体"/>
                <w:sz w:val="24"/>
              </w:rPr>
            </w:pPr>
          </w:p>
          <w:p w14:paraId="497C83E6">
            <w:pPr>
              <w:spacing w:line="400" w:lineRule="exact"/>
              <w:rPr>
                <w:rFonts w:ascii="宋体" w:cs="宋体"/>
                <w:sz w:val="24"/>
              </w:rPr>
            </w:pPr>
          </w:p>
          <w:p w14:paraId="48DCDF1A">
            <w:pPr>
              <w:spacing w:line="400" w:lineRule="exact"/>
              <w:rPr>
                <w:rFonts w:ascii="宋体" w:cs="宋体"/>
                <w:sz w:val="24"/>
              </w:rPr>
            </w:pPr>
          </w:p>
          <w:p w14:paraId="55A3C9CB">
            <w:pPr>
              <w:spacing w:line="400" w:lineRule="exact"/>
              <w:rPr>
                <w:rFonts w:ascii="宋体" w:cs="宋体"/>
                <w:sz w:val="24"/>
              </w:rPr>
            </w:pPr>
          </w:p>
          <w:p w14:paraId="645DC814">
            <w:pPr>
              <w:spacing w:line="400" w:lineRule="exact"/>
              <w:rPr>
                <w:rFonts w:ascii="宋体" w:cs="宋体"/>
                <w:sz w:val="24"/>
              </w:rPr>
            </w:pPr>
          </w:p>
          <w:p w14:paraId="2194FCCA">
            <w:pPr>
              <w:spacing w:line="400" w:lineRule="exact"/>
              <w:rPr>
                <w:rFonts w:ascii="宋体" w:cs="宋体"/>
                <w:sz w:val="24"/>
              </w:rPr>
            </w:pPr>
            <w:r>
              <w:rPr>
                <w:rFonts w:hint="eastAsia" w:ascii="宋体" w:hAnsi="宋体" w:cs="宋体"/>
                <w:color w:val="000000" w:themeColor="text1"/>
                <w:sz w:val="24"/>
                <w:szCs w:val="24"/>
                <w:lang w:val="en-US" w:eastAsia="zh-CN"/>
              </w:rPr>
              <w:t>教</w:t>
            </w:r>
            <w:r>
              <w:rPr>
                <w:rFonts w:hint="eastAsia" w:ascii="宋体" w:hAnsi="宋体" w:eastAsia="宋体" w:cs="宋体"/>
                <w:color w:val="000000" w:themeColor="text1"/>
                <w:sz w:val="24"/>
                <w:szCs w:val="24"/>
              </w:rPr>
              <w:t>师提问</w:t>
            </w:r>
          </w:p>
          <w:p w14:paraId="5C67CC66">
            <w:pPr>
              <w:spacing w:line="400" w:lineRule="exact"/>
              <w:rPr>
                <w:rFonts w:ascii="宋体" w:cs="宋体"/>
                <w:sz w:val="24"/>
              </w:rPr>
            </w:pPr>
            <w:r>
              <w:rPr>
                <w:rFonts w:hint="eastAsia" w:ascii="宋体" w:cs="宋体"/>
                <w:sz w:val="24"/>
              </w:rPr>
              <w:t xml:space="preserve">  </w:t>
            </w:r>
          </w:p>
          <w:p w14:paraId="2600C5CB">
            <w:pPr>
              <w:spacing w:line="400" w:lineRule="exact"/>
              <w:rPr>
                <w:rFonts w:hint="eastAsia" w:ascii="宋体" w:cs="宋体"/>
                <w:sz w:val="24"/>
                <w:lang w:val="en-US" w:eastAsia="zh-CN"/>
              </w:rPr>
            </w:pPr>
          </w:p>
          <w:p w14:paraId="2E88BD9E">
            <w:pPr>
              <w:spacing w:line="400" w:lineRule="exact"/>
              <w:rPr>
                <w:rFonts w:hint="eastAsia" w:ascii="宋体" w:cs="宋体"/>
                <w:sz w:val="24"/>
                <w:lang w:val="en-US" w:eastAsia="zh-CN"/>
              </w:rPr>
            </w:pPr>
          </w:p>
          <w:p w14:paraId="7B03BD29">
            <w:pPr>
              <w:spacing w:line="400" w:lineRule="exact"/>
              <w:rPr>
                <w:rFonts w:hint="eastAsia" w:ascii="宋体" w:cs="宋体"/>
                <w:sz w:val="24"/>
                <w:lang w:val="en-US" w:eastAsia="zh-CN"/>
              </w:rPr>
            </w:pPr>
          </w:p>
          <w:p w14:paraId="21387850">
            <w:pPr>
              <w:spacing w:line="400" w:lineRule="exact"/>
              <w:rPr>
                <w:rFonts w:hint="eastAsia" w:ascii="宋体" w:cs="宋体"/>
                <w:sz w:val="24"/>
                <w:lang w:val="en-US" w:eastAsia="zh-CN"/>
              </w:rPr>
            </w:pPr>
          </w:p>
          <w:p w14:paraId="0C479F25">
            <w:pPr>
              <w:spacing w:line="400" w:lineRule="exact"/>
              <w:rPr>
                <w:rFonts w:hint="eastAsia" w:ascii="宋体" w:cs="宋体"/>
                <w:b w:val="0"/>
                <w:bCs/>
                <w:sz w:val="24"/>
                <w:lang w:val="en-US" w:eastAsia="zh-CN"/>
              </w:rPr>
            </w:pPr>
            <w:r>
              <w:rPr>
                <w:rFonts w:hint="eastAsia" w:ascii="宋体" w:hAnsi="宋体" w:eastAsia="宋体" w:cs="宋体"/>
                <w:b w:val="0"/>
                <w:bCs/>
                <w:color w:val="000000" w:themeColor="text1"/>
                <w:sz w:val="24"/>
                <w:szCs w:val="24"/>
              </w:rPr>
              <w:t>学生和老师共同分析总结</w:t>
            </w:r>
          </w:p>
          <w:p w14:paraId="51E64D88">
            <w:pPr>
              <w:spacing w:line="400" w:lineRule="exact"/>
              <w:rPr>
                <w:rFonts w:hint="eastAsia" w:ascii="宋体" w:cs="宋体"/>
                <w:sz w:val="24"/>
                <w:lang w:val="en-US" w:eastAsia="zh-CN"/>
              </w:rPr>
            </w:pPr>
          </w:p>
          <w:p w14:paraId="26D0E885">
            <w:pPr>
              <w:spacing w:line="400" w:lineRule="exact"/>
              <w:rPr>
                <w:rFonts w:hint="eastAsia" w:ascii="宋体" w:cs="宋体"/>
                <w:sz w:val="24"/>
                <w:lang w:val="en-US" w:eastAsia="zh-CN"/>
              </w:rPr>
            </w:pPr>
            <w:r>
              <w:rPr>
                <w:rFonts w:hint="eastAsia" w:ascii="宋体" w:cs="宋体"/>
                <w:sz w:val="24"/>
                <w:lang w:val="en-US" w:eastAsia="zh-CN"/>
              </w:rPr>
              <w:t xml:space="preserve">  </w:t>
            </w:r>
          </w:p>
          <w:p w14:paraId="5F859AF0">
            <w:pPr>
              <w:spacing w:line="400" w:lineRule="exact"/>
              <w:rPr>
                <w:rFonts w:hint="eastAsia" w:ascii="宋体" w:cs="宋体"/>
                <w:sz w:val="24"/>
                <w:lang w:val="en-US" w:eastAsia="zh-CN"/>
              </w:rPr>
            </w:pPr>
          </w:p>
          <w:p w14:paraId="45B6FBF4">
            <w:pPr>
              <w:spacing w:line="400" w:lineRule="exact"/>
              <w:rPr>
                <w:rFonts w:hint="default" w:ascii="宋体" w:cs="宋体"/>
                <w:sz w:val="24"/>
                <w:lang w:val="en-US" w:eastAsia="zh-CN"/>
              </w:rPr>
            </w:pPr>
          </w:p>
          <w:p w14:paraId="2251CE9B">
            <w:pPr>
              <w:spacing w:line="400" w:lineRule="exact"/>
              <w:rPr>
                <w:rFonts w:hint="eastAsia" w:ascii="宋体" w:cs="宋体"/>
                <w:sz w:val="24"/>
                <w:lang w:val="en-US" w:eastAsia="zh-CN"/>
              </w:rPr>
            </w:pPr>
          </w:p>
          <w:p w14:paraId="383E583B">
            <w:pPr>
              <w:spacing w:line="400" w:lineRule="exact"/>
              <w:rPr>
                <w:rFonts w:hint="eastAsia" w:ascii="宋体" w:cs="宋体"/>
                <w:sz w:val="24"/>
                <w:lang w:val="en-US" w:eastAsia="zh-CN"/>
              </w:rPr>
            </w:pPr>
          </w:p>
          <w:p w14:paraId="4301ECCB">
            <w:pPr>
              <w:spacing w:line="400" w:lineRule="exact"/>
              <w:rPr>
                <w:rFonts w:hint="eastAsia" w:ascii="宋体" w:cs="宋体"/>
                <w:sz w:val="24"/>
                <w:lang w:val="en-US" w:eastAsia="zh-CN"/>
              </w:rPr>
            </w:pPr>
            <w:r>
              <w:rPr>
                <w:rFonts w:hint="eastAsia" w:ascii="宋体" w:hAnsi="宋体" w:cs="宋体"/>
                <w:color w:val="000000" w:themeColor="text1"/>
                <w:sz w:val="24"/>
                <w:szCs w:val="24"/>
                <w:lang w:val="en-US" w:eastAsia="zh-CN"/>
              </w:rPr>
              <w:t>教</w:t>
            </w:r>
            <w:r>
              <w:rPr>
                <w:rFonts w:hint="eastAsia" w:ascii="宋体" w:hAnsi="宋体" w:eastAsia="宋体" w:cs="宋体"/>
                <w:color w:val="000000" w:themeColor="text1"/>
                <w:sz w:val="24"/>
                <w:szCs w:val="24"/>
              </w:rPr>
              <w:t>师提问</w:t>
            </w:r>
          </w:p>
          <w:p w14:paraId="7DC1284B">
            <w:pPr>
              <w:spacing w:line="400" w:lineRule="exact"/>
              <w:rPr>
                <w:rFonts w:hint="eastAsia" w:ascii="宋体" w:cs="宋体"/>
                <w:sz w:val="24"/>
                <w:lang w:val="en-US" w:eastAsia="zh-CN"/>
              </w:rPr>
            </w:pPr>
          </w:p>
          <w:p w14:paraId="5B6B90FF">
            <w:pPr>
              <w:spacing w:line="400" w:lineRule="exact"/>
              <w:rPr>
                <w:rFonts w:hint="eastAsia" w:ascii="宋体" w:cs="宋体"/>
                <w:sz w:val="24"/>
                <w:lang w:val="en-US" w:eastAsia="zh-CN"/>
              </w:rPr>
            </w:pPr>
          </w:p>
          <w:p w14:paraId="32B934FF">
            <w:pPr>
              <w:spacing w:line="400" w:lineRule="exact"/>
              <w:rPr>
                <w:rFonts w:hint="eastAsia" w:ascii="宋体" w:cs="宋体"/>
                <w:sz w:val="24"/>
                <w:lang w:val="en-US" w:eastAsia="zh-CN"/>
              </w:rPr>
            </w:pPr>
          </w:p>
          <w:p w14:paraId="394D514F">
            <w:pPr>
              <w:spacing w:line="400" w:lineRule="exact"/>
              <w:rPr>
                <w:rFonts w:hint="eastAsia" w:ascii="宋体" w:cs="宋体"/>
                <w:sz w:val="24"/>
                <w:lang w:val="en-US" w:eastAsia="zh-CN"/>
              </w:rPr>
            </w:pPr>
          </w:p>
          <w:p w14:paraId="0A51B54F">
            <w:pPr>
              <w:spacing w:line="400" w:lineRule="exact"/>
              <w:rPr>
                <w:rFonts w:hint="eastAsia" w:ascii="宋体" w:cs="宋体"/>
                <w:sz w:val="24"/>
                <w:lang w:val="en-US" w:eastAsia="zh-CN"/>
              </w:rPr>
            </w:pPr>
          </w:p>
          <w:p w14:paraId="4B57BDB9">
            <w:pPr>
              <w:spacing w:line="400" w:lineRule="exact"/>
              <w:rPr>
                <w:rFonts w:hint="eastAsia" w:ascii="宋体" w:cs="宋体"/>
                <w:sz w:val="24"/>
                <w:lang w:val="en-US" w:eastAsia="zh-CN"/>
              </w:rPr>
            </w:pPr>
          </w:p>
          <w:p w14:paraId="35BA73B0">
            <w:pPr>
              <w:spacing w:line="400" w:lineRule="exact"/>
              <w:rPr>
                <w:rFonts w:hint="eastAsia" w:ascii="宋体" w:cs="宋体"/>
                <w:sz w:val="24"/>
                <w:lang w:val="en-US" w:eastAsia="zh-CN"/>
              </w:rPr>
            </w:pPr>
          </w:p>
          <w:p w14:paraId="49B6953F">
            <w:pPr>
              <w:spacing w:line="400" w:lineRule="exact"/>
              <w:rPr>
                <w:rFonts w:hint="eastAsia" w:ascii="宋体" w:cs="宋体"/>
                <w:sz w:val="24"/>
                <w:lang w:val="en-US" w:eastAsia="zh-CN"/>
              </w:rPr>
            </w:pPr>
          </w:p>
          <w:p w14:paraId="681DC066">
            <w:pPr>
              <w:spacing w:line="400" w:lineRule="exact"/>
              <w:rPr>
                <w:rFonts w:hint="eastAsia" w:ascii="宋体" w:cs="宋体"/>
                <w:sz w:val="24"/>
                <w:lang w:val="en-US" w:eastAsia="zh-CN"/>
              </w:rPr>
            </w:pPr>
          </w:p>
          <w:p w14:paraId="3FC3059C">
            <w:pPr>
              <w:spacing w:line="400" w:lineRule="exact"/>
              <w:rPr>
                <w:rFonts w:hint="eastAsia" w:ascii="宋体" w:cs="宋体"/>
                <w:sz w:val="24"/>
                <w:lang w:val="en-US" w:eastAsia="zh-CN"/>
              </w:rPr>
            </w:pPr>
          </w:p>
          <w:p w14:paraId="13CEDB00">
            <w:pPr>
              <w:spacing w:line="400" w:lineRule="exact"/>
              <w:rPr>
                <w:rFonts w:hint="eastAsia" w:ascii="宋体" w:cs="宋体"/>
                <w:sz w:val="24"/>
                <w:lang w:val="en-US" w:eastAsia="zh-CN"/>
              </w:rPr>
            </w:pPr>
            <w:r>
              <w:rPr>
                <w:rFonts w:hint="eastAsia" w:ascii="宋体" w:hAnsi="宋体" w:eastAsia="宋体" w:cs="宋体"/>
                <w:color w:val="000000" w:themeColor="text1"/>
                <w:sz w:val="24"/>
                <w:szCs w:val="24"/>
              </w:rPr>
              <w:t>学生回答，</w:t>
            </w:r>
            <w:r>
              <w:rPr>
                <w:rFonts w:hint="eastAsia" w:ascii="宋体" w:hAnsi="宋体" w:cs="宋体"/>
                <w:color w:val="000000" w:themeColor="text1"/>
                <w:sz w:val="24"/>
                <w:szCs w:val="24"/>
                <w:lang w:val="en-US" w:eastAsia="zh-CN"/>
              </w:rPr>
              <w:t>教</w:t>
            </w:r>
            <w:r>
              <w:rPr>
                <w:rFonts w:hint="eastAsia" w:ascii="宋体" w:hAnsi="宋体" w:eastAsia="宋体" w:cs="宋体"/>
                <w:color w:val="000000" w:themeColor="text1"/>
                <w:sz w:val="24"/>
                <w:szCs w:val="24"/>
              </w:rPr>
              <w:t>师补充</w:t>
            </w:r>
            <w:r>
              <w:rPr>
                <w:rFonts w:hint="eastAsia" w:ascii="宋体" w:hAnsi="宋体" w:eastAsia="宋体" w:cs="宋体"/>
                <w:bCs/>
                <w:color w:val="000000" w:themeColor="text1"/>
                <w:sz w:val="24"/>
                <w:szCs w:val="24"/>
              </w:rPr>
              <w:t>　　</w:t>
            </w:r>
          </w:p>
          <w:p w14:paraId="39FF2642">
            <w:pPr>
              <w:spacing w:line="400" w:lineRule="exact"/>
              <w:rPr>
                <w:rFonts w:hint="eastAsia" w:ascii="宋体" w:cs="宋体"/>
                <w:sz w:val="24"/>
                <w:lang w:val="en-US" w:eastAsia="zh-CN"/>
              </w:rPr>
            </w:pPr>
          </w:p>
          <w:p w14:paraId="2108573D">
            <w:pPr>
              <w:spacing w:line="400" w:lineRule="exact"/>
              <w:rPr>
                <w:rFonts w:hint="eastAsia" w:ascii="宋体" w:cs="宋体"/>
                <w:sz w:val="24"/>
                <w:lang w:val="en-US" w:eastAsia="zh-CN"/>
              </w:rPr>
            </w:pPr>
          </w:p>
          <w:p w14:paraId="1587109A">
            <w:pPr>
              <w:spacing w:line="400" w:lineRule="exact"/>
              <w:rPr>
                <w:rFonts w:hint="eastAsia" w:ascii="宋体" w:cs="宋体"/>
                <w:sz w:val="24"/>
                <w:lang w:val="en-US" w:eastAsia="zh-CN"/>
              </w:rPr>
            </w:pPr>
          </w:p>
          <w:p w14:paraId="55A99C82">
            <w:pPr>
              <w:spacing w:line="400" w:lineRule="exact"/>
              <w:rPr>
                <w:rFonts w:hint="eastAsia" w:ascii="宋体" w:cs="宋体"/>
                <w:sz w:val="24"/>
                <w:lang w:val="en-US" w:eastAsia="zh-CN"/>
              </w:rPr>
            </w:pPr>
          </w:p>
          <w:p w14:paraId="790521FE">
            <w:pPr>
              <w:spacing w:line="400" w:lineRule="exact"/>
              <w:rPr>
                <w:rFonts w:hint="eastAsia" w:ascii="宋体" w:cs="宋体"/>
                <w:sz w:val="24"/>
                <w:lang w:val="en-US" w:eastAsia="zh-CN"/>
              </w:rPr>
            </w:pPr>
          </w:p>
          <w:p w14:paraId="082A8F1A">
            <w:pPr>
              <w:spacing w:line="400" w:lineRule="exact"/>
              <w:rPr>
                <w:rFonts w:hint="eastAsia" w:ascii="宋体" w:cs="宋体"/>
                <w:sz w:val="24"/>
                <w:lang w:val="en-US" w:eastAsia="zh-CN"/>
              </w:rPr>
            </w:pPr>
          </w:p>
          <w:p w14:paraId="4BAE2F67">
            <w:pPr>
              <w:spacing w:line="400" w:lineRule="exact"/>
              <w:rPr>
                <w:rFonts w:hint="eastAsia" w:ascii="宋体" w:cs="宋体"/>
                <w:sz w:val="24"/>
                <w:lang w:val="en-US" w:eastAsia="zh-CN"/>
              </w:rPr>
            </w:pPr>
          </w:p>
          <w:p w14:paraId="01A0591B">
            <w:pPr>
              <w:spacing w:line="400" w:lineRule="exact"/>
              <w:rPr>
                <w:rFonts w:hint="eastAsia" w:ascii="宋体" w:cs="宋体"/>
                <w:sz w:val="24"/>
                <w:lang w:val="en-US" w:eastAsia="zh-CN"/>
              </w:rPr>
            </w:pPr>
          </w:p>
          <w:p w14:paraId="7BCB0588">
            <w:pPr>
              <w:spacing w:line="400" w:lineRule="exact"/>
              <w:rPr>
                <w:rFonts w:hint="eastAsia" w:ascii="宋体" w:cs="宋体"/>
                <w:sz w:val="24"/>
                <w:lang w:val="en-US" w:eastAsia="zh-CN"/>
              </w:rPr>
            </w:pPr>
          </w:p>
          <w:p w14:paraId="5C001221">
            <w:pPr>
              <w:spacing w:line="400" w:lineRule="exact"/>
              <w:rPr>
                <w:rFonts w:hint="eastAsia" w:ascii="宋体" w:cs="宋体"/>
                <w:sz w:val="24"/>
                <w:lang w:val="en-US" w:eastAsia="zh-CN"/>
              </w:rPr>
            </w:pPr>
          </w:p>
          <w:p w14:paraId="00DA6505">
            <w:pPr>
              <w:spacing w:line="400" w:lineRule="exact"/>
              <w:rPr>
                <w:rFonts w:hint="eastAsia" w:ascii="宋体" w:cs="宋体"/>
                <w:sz w:val="24"/>
                <w:lang w:val="en-US" w:eastAsia="zh-CN"/>
              </w:rPr>
            </w:pPr>
          </w:p>
          <w:p w14:paraId="68DC5E38">
            <w:pPr>
              <w:spacing w:line="400" w:lineRule="exact"/>
              <w:rPr>
                <w:rFonts w:hint="eastAsia" w:ascii="宋体" w:cs="宋体"/>
                <w:sz w:val="24"/>
                <w:lang w:val="en-US" w:eastAsia="zh-CN"/>
              </w:rPr>
            </w:pPr>
            <w:r>
              <w:rPr>
                <w:rFonts w:hint="eastAsia" w:ascii="宋体" w:hAnsi="宋体" w:eastAsia="宋体" w:cs="宋体"/>
                <w:bCs/>
                <w:color w:val="000000" w:themeColor="text1"/>
                <w:sz w:val="24"/>
                <w:szCs w:val="24"/>
              </w:rPr>
              <w:t>学生先做，请一位学生讲解，</w:t>
            </w:r>
            <w:r>
              <w:rPr>
                <w:rFonts w:hint="eastAsia" w:ascii="宋体" w:hAnsi="宋体" w:cs="宋体"/>
                <w:bCs/>
                <w:color w:val="000000" w:themeColor="text1"/>
                <w:sz w:val="24"/>
                <w:szCs w:val="24"/>
                <w:lang w:val="en-US" w:eastAsia="zh-CN"/>
              </w:rPr>
              <w:t>教</w:t>
            </w:r>
            <w:r>
              <w:rPr>
                <w:rFonts w:hint="eastAsia" w:ascii="宋体" w:hAnsi="宋体" w:eastAsia="宋体" w:cs="宋体"/>
                <w:bCs/>
                <w:color w:val="000000" w:themeColor="text1"/>
                <w:sz w:val="24"/>
                <w:szCs w:val="24"/>
              </w:rPr>
              <w:t>师点评</w:t>
            </w:r>
          </w:p>
          <w:p w14:paraId="56B7FCDF">
            <w:pPr>
              <w:spacing w:line="400" w:lineRule="exact"/>
              <w:rPr>
                <w:rFonts w:hint="eastAsia" w:ascii="宋体" w:cs="宋体"/>
                <w:sz w:val="24"/>
                <w:lang w:val="en-US" w:eastAsia="zh-CN"/>
              </w:rPr>
            </w:pPr>
          </w:p>
          <w:p w14:paraId="347E9B96">
            <w:pPr>
              <w:spacing w:line="400" w:lineRule="exact"/>
              <w:rPr>
                <w:rFonts w:hint="eastAsia" w:ascii="宋体" w:cs="宋体"/>
                <w:sz w:val="24"/>
                <w:lang w:val="en-US" w:eastAsia="zh-CN"/>
              </w:rPr>
            </w:pPr>
          </w:p>
          <w:p w14:paraId="2C7A2065">
            <w:pPr>
              <w:spacing w:line="400" w:lineRule="exact"/>
              <w:rPr>
                <w:rFonts w:hint="eastAsia" w:ascii="宋体" w:cs="宋体"/>
                <w:sz w:val="24"/>
                <w:lang w:val="en-US" w:eastAsia="zh-CN"/>
              </w:rPr>
            </w:pPr>
          </w:p>
          <w:p w14:paraId="3F540B04">
            <w:pPr>
              <w:spacing w:line="400" w:lineRule="exact"/>
              <w:rPr>
                <w:rFonts w:hint="eastAsia" w:ascii="宋体" w:cs="宋体"/>
                <w:sz w:val="24"/>
                <w:lang w:val="en-US" w:eastAsia="zh-CN"/>
              </w:rPr>
            </w:pPr>
          </w:p>
          <w:p w14:paraId="4B49A699">
            <w:pPr>
              <w:spacing w:line="400" w:lineRule="exact"/>
              <w:rPr>
                <w:rFonts w:hint="eastAsia" w:ascii="宋体" w:cs="宋体"/>
                <w:sz w:val="24"/>
                <w:lang w:val="en-US" w:eastAsia="zh-CN"/>
              </w:rPr>
            </w:pPr>
          </w:p>
          <w:p w14:paraId="4E841BD9">
            <w:pPr>
              <w:spacing w:line="400" w:lineRule="exact"/>
              <w:rPr>
                <w:rFonts w:hint="eastAsia" w:ascii="宋体" w:cs="宋体"/>
                <w:sz w:val="24"/>
                <w:lang w:val="en-US" w:eastAsia="zh-CN"/>
              </w:rPr>
            </w:pPr>
          </w:p>
          <w:p w14:paraId="3060AA4B">
            <w:pPr>
              <w:spacing w:line="400" w:lineRule="exact"/>
              <w:rPr>
                <w:rFonts w:hint="default" w:ascii="宋体" w:cs="宋体"/>
                <w:sz w:val="24"/>
                <w:lang w:val="en-US" w:eastAsia="zh-CN"/>
              </w:rPr>
            </w:pPr>
            <w:r>
              <w:rPr>
                <w:rFonts w:hint="eastAsia" w:ascii="宋体" w:cs="宋体"/>
                <w:sz w:val="24"/>
                <w:lang w:val="en-US" w:eastAsia="zh-CN"/>
              </w:rPr>
              <w:t>教师讲解</w:t>
            </w:r>
          </w:p>
          <w:p w14:paraId="3E81D86D">
            <w:pPr>
              <w:spacing w:line="420" w:lineRule="exact"/>
              <w:rPr>
                <w:rFonts w:ascii="宋体" w:cs="宋体"/>
                <w:sz w:val="24"/>
              </w:rPr>
            </w:pPr>
          </w:p>
          <w:p w14:paraId="5E9C2937">
            <w:pPr>
              <w:spacing w:line="420" w:lineRule="exact"/>
              <w:rPr>
                <w:rFonts w:ascii="宋体" w:cs="宋体"/>
                <w:sz w:val="24"/>
              </w:rPr>
            </w:pPr>
          </w:p>
          <w:p w14:paraId="7C02FA15">
            <w:pPr>
              <w:spacing w:line="420" w:lineRule="exact"/>
              <w:rPr>
                <w:rFonts w:ascii="宋体" w:cs="宋体"/>
                <w:sz w:val="24"/>
              </w:rPr>
            </w:pPr>
          </w:p>
          <w:p w14:paraId="5B424389">
            <w:pPr>
              <w:spacing w:line="420" w:lineRule="exact"/>
              <w:rPr>
                <w:rFonts w:ascii="宋体" w:cs="宋体"/>
                <w:sz w:val="24"/>
              </w:rPr>
            </w:pPr>
          </w:p>
          <w:p w14:paraId="31BDF270">
            <w:pPr>
              <w:spacing w:line="420" w:lineRule="exact"/>
              <w:rPr>
                <w:rFonts w:ascii="宋体" w:cs="宋体"/>
                <w:sz w:val="24"/>
              </w:rPr>
            </w:pPr>
          </w:p>
          <w:p w14:paraId="325045AA">
            <w:pPr>
              <w:spacing w:line="420" w:lineRule="exact"/>
              <w:rPr>
                <w:rFonts w:ascii="宋体" w:cs="宋体"/>
                <w:sz w:val="24"/>
              </w:rPr>
            </w:pPr>
          </w:p>
          <w:p w14:paraId="7709948E">
            <w:pPr>
              <w:spacing w:line="420" w:lineRule="exact"/>
              <w:rPr>
                <w:rFonts w:ascii="宋体" w:cs="宋体"/>
                <w:sz w:val="24"/>
              </w:rPr>
            </w:pPr>
          </w:p>
          <w:p w14:paraId="140945B7">
            <w:pPr>
              <w:spacing w:line="420" w:lineRule="exact"/>
              <w:rPr>
                <w:rFonts w:ascii="宋体" w:cs="宋体"/>
                <w:sz w:val="24"/>
              </w:rPr>
            </w:pPr>
          </w:p>
          <w:p w14:paraId="16C56773">
            <w:pPr>
              <w:spacing w:line="420" w:lineRule="exact"/>
              <w:rPr>
                <w:rFonts w:ascii="宋体" w:cs="宋体"/>
                <w:sz w:val="24"/>
              </w:rPr>
            </w:pPr>
          </w:p>
          <w:p w14:paraId="55EE9ED0">
            <w:pPr>
              <w:spacing w:line="420" w:lineRule="exact"/>
              <w:rPr>
                <w:rFonts w:ascii="宋体" w:cs="宋体"/>
                <w:sz w:val="24"/>
              </w:rPr>
            </w:pPr>
            <w:r>
              <w:rPr>
                <w:rFonts w:hint="eastAsia" w:ascii="宋体" w:hAnsi="宋体" w:eastAsia="宋体" w:cs="宋体"/>
                <w:bCs/>
                <w:color w:val="000000" w:themeColor="text1"/>
                <w:sz w:val="24"/>
                <w:szCs w:val="24"/>
              </w:rPr>
              <w:t>学生先做，请一位学生口头解答，老师点评</w:t>
            </w:r>
          </w:p>
          <w:p w14:paraId="5C617378">
            <w:pPr>
              <w:spacing w:line="420" w:lineRule="exact"/>
              <w:rPr>
                <w:rFonts w:ascii="宋体" w:cs="宋体"/>
                <w:sz w:val="24"/>
              </w:rPr>
            </w:pPr>
          </w:p>
          <w:p w14:paraId="31849D87">
            <w:pPr>
              <w:spacing w:line="420" w:lineRule="exact"/>
              <w:rPr>
                <w:rFonts w:ascii="宋体" w:cs="宋体"/>
                <w:sz w:val="24"/>
              </w:rPr>
            </w:pPr>
          </w:p>
          <w:p w14:paraId="591D86C1">
            <w:pPr>
              <w:spacing w:line="420" w:lineRule="exact"/>
              <w:rPr>
                <w:rFonts w:ascii="宋体" w:cs="宋体"/>
                <w:sz w:val="24"/>
              </w:rPr>
            </w:pPr>
          </w:p>
          <w:p w14:paraId="2C7EED68">
            <w:pPr>
              <w:spacing w:line="420" w:lineRule="exact"/>
              <w:rPr>
                <w:rFonts w:ascii="宋体" w:cs="宋体"/>
                <w:sz w:val="24"/>
              </w:rPr>
            </w:pPr>
          </w:p>
          <w:p w14:paraId="09722F22">
            <w:pPr>
              <w:spacing w:line="420" w:lineRule="exact"/>
              <w:rPr>
                <w:rFonts w:ascii="宋体" w:cs="宋体"/>
                <w:sz w:val="24"/>
              </w:rPr>
            </w:pPr>
          </w:p>
          <w:p w14:paraId="25149E2B">
            <w:pPr>
              <w:spacing w:line="420" w:lineRule="exact"/>
              <w:rPr>
                <w:rFonts w:hint="default" w:ascii="宋体" w:eastAsia="宋体" w:cs="宋体"/>
                <w:sz w:val="24"/>
                <w:lang w:val="en-US" w:eastAsia="zh-CN"/>
              </w:rPr>
            </w:pPr>
            <w:r>
              <w:rPr>
                <w:rFonts w:hint="eastAsia" w:ascii="宋体" w:cs="宋体"/>
                <w:sz w:val="24"/>
                <w:lang w:val="en-US" w:eastAsia="zh-CN"/>
              </w:rPr>
              <w:t>师生共同总结</w:t>
            </w:r>
          </w:p>
          <w:p w14:paraId="6D8C8FA0">
            <w:pPr>
              <w:spacing w:line="420" w:lineRule="exact"/>
              <w:rPr>
                <w:rFonts w:ascii="宋体" w:cs="宋体"/>
                <w:sz w:val="24"/>
              </w:rPr>
            </w:pPr>
          </w:p>
          <w:p w14:paraId="0A05B1EC">
            <w:pPr>
              <w:spacing w:line="420" w:lineRule="exact"/>
              <w:rPr>
                <w:rFonts w:ascii="宋体" w:cs="宋体"/>
                <w:sz w:val="24"/>
              </w:rPr>
            </w:pPr>
          </w:p>
          <w:p w14:paraId="52AD1DB3">
            <w:pPr>
              <w:spacing w:line="420" w:lineRule="exact"/>
              <w:rPr>
                <w:rFonts w:ascii="宋体" w:cs="宋体"/>
                <w:sz w:val="24"/>
              </w:rPr>
            </w:pPr>
          </w:p>
          <w:p w14:paraId="498899D4">
            <w:pPr>
              <w:spacing w:line="420" w:lineRule="exact"/>
              <w:rPr>
                <w:rFonts w:ascii="宋体" w:cs="宋体"/>
                <w:sz w:val="24"/>
              </w:rPr>
            </w:pPr>
          </w:p>
          <w:p w14:paraId="593EF040">
            <w:pPr>
              <w:spacing w:line="420" w:lineRule="exact"/>
              <w:rPr>
                <w:rFonts w:ascii="宋体" w:cs="宋体"/>
                <w:sz w:val="24"/>
              </w:rPr>
            </w:pPr>
          </w:p>
          <w:p w14:paraId="42C809E0">
            <w:pPr>
              <w:spacing w:line="420" w:lineRule="exact"/>
              <w:rPr>
                <w:rFonts w:ascii="宋体" w:cs="宋体"/>
                <w:sz w:val="24"/>
              </w:rPr>
            </w:pPr>
          </w:p>
          <w:p w14:paraId="0DA6CFE4">
            <w:pPr>
              <w:spacing w:line="420" w:lineRule="exact"/>
              <w:rPr>
                <w:rFonts w:ascii="宋体" w:cs="宋体"/>
                <w:sz w:val="24"/>
              </w:rPr>
            </w:pPr>
          </w:p>
          <w:p w14:paraId="6E5B2F6D">
            <w:pPr>
              <w:spacing w:line="420" w:lineRule="exact"/>
              <w:rPr>
                <w:rFonts w:ascii="宋体" w:cs="宋体"/>
                <w:sz w:val="24"/>
              </w:rPr>
            </w:pPr>
          </w:p>
          <w:p w14:paraId="34241A9E">
            <w:pPr>
              <w:spacing w:line="420" w:lineRule="exact"/>
              <w:rPr>
                <w:rFonts w:ascii="宋体" w:cs="宋体"/>
                <w:sz w:val="24"/>
              </w:rPr>
            </w:pPr>
          </w:p>
          <w:p w14:paraId="7F2834B4">
            <w:pPr>
              <w:spacing w:line="420" w:lineRule="exact"/>
              <w:rPr>
                <w:rFonts w:ascii="宋体" w:cs="宋体"/>
                <w:sz w:val="24"/>
              </w:rPr>
            </w:pPr>
          </w:p>
          <w:p w14:paraId="515208B0">
            <w:pPr>
              <w:spacing w:line="420" w:lineRule="exact"/>
              <w:rPr>
                <w:rFonts w:hint="eastAsia" w:ascii="宋体" w:cs="宋体"/>
                <w:sz w:val="24"/>
              </w:rPr>
            </w:pPr>
            <w:r>
              <w:rPr>
                <w:rFonts w:hint="eastAsia" w:ascii="宋体" w:cs="宋体"/>
                <w:sz w:val="24"/>
              </w:rPr>
              <w:t>师生共同总结本节课所学知识</w:t>
            </w:r>
          </w:p>
          <w:p w14:paraId="583C3850">
            <w:pPr>
              <w:spacing w:line="420" w:lineRule="exact"/>
              <w:rPr>
                <w:rFonts w:ascii="宋体" w:cs="宋体"/>
                <w:sz w:val="24"/>
              </w:rPr>
            </w:pPr>
            <w:r>
              <w:rPr>
                <w:rFonts w:hint="eastAsia" w:ascii="宋体" w:cs="宋体"/>
                <w:sz w:val="24"/>
              </w:rPr>
              <w:t>学生独立完成</w:t>
            </w:r>
          </w:p>
        </w:tc>
      </w:tr>
      <w:tr w14:paraId="5ABEC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2825FF41">
            <w:pPr>
              <w:spacing w:line="500" w:lineRule="exact"/>
              <w:rPr>
                <w:rFonts w:ascii="宋体" w:cs="宋体"/>
                <w:b/>
                <w:sz w:val="24"/>
              </w:rPr>
            </w:pPr>
            <w:r>
              <w:rPr>
                <w:rFonts w:hint="eastAsia" w:ascii="宋体" w:hAnsi="宋体" w:cs="宋体"/>
                <w:b/>
                <w:sz w:val="24"/>
              </w:rPr>
              <w:t>教后小结与反思</w:t>
            </w:r>
          </w:p>
          <w:p w14:paraId="54BE2FE3">
            <w:pPr>
              <w:spacing w:line="500" w:lineRule="exact"/>
              <w:ind w:firstLine="480" w:firstLineChars="200"/>
              <w:rPr>
                <w:rFonts w:ascii="宋体" w:cs="宋体"/>
                <w:sz w:val="24"/>
              </w:rPr>
            </w:pPr>
          </w:p>
          <w:p w14:paraId="1F3FF80D">
            <w:pPr>
              <w:spacing w:line="500" w:lineRule="exact"/>
              <w:ind w:firstLine="480" w:firstLineChars="200"/>
              <w:rPr>
                <w:rFonts w:ascii="宋体" w:cs="宋体"/>
                <w:sz w:val="24"/>
              </w:rPr>
            </w:pPr>
          </w:p>
          <w:p w14:paraId="741BC35E">
            <w:pPr>
              <w:spacing w:line="500" w:lineRule="exact"/>
              <w:ind w:firstLine="480" w:firstLineChars="200"/>
              <w:rPr>
                <w:rFonts w:ascii="宋体" w:cs="宋体"/>
                <w:sz w:val="24"/>
              </w:rPr>
            </w:pPr>
          </w:p>
          <w:p w14:paraId="6822D346">
            <w:pPr>
              <w:spacing w:line="500" w:lineRule="exact"/>
              <w:ind w:firstLine="480" w:firstLineChars="200"/>
              <w:rPr>
                <w:rFonts w:ascii="宋体" w:cs="宋体"/>
                <w:sz w:val="24"/>
              </w:rPr>
            </w:pPr>
          </w:p>
          <w:p w14:paraId="1B101473">
            <w:pPr>
              <w:spacing w:line="500" w:lineRule="exact"/>
              <w:ind w:firstLine="480" w:firstLineChars="200"/>
              <w:rPr>
                <w:rFonts w:ascii="宋体" w:cs="宋体"/>
                <w:sz w:val="24"/>
              </w:rPr>
            </w:pPr>
          </w:p>
          <w:p w14:paraId="52ED4875">
            <w:pPr>
              <w:spacing w:line="500" w:lineRule="exact"/>
              <w:ind w:firstLine="480" w:firstLineChars="200"/>
              <w:rPr>
                <w:rFonts w:ascii="宋体" w:cs="宋体"/>
                <w:sz w:val="24"/>
              </w:rPr>
            </w:pPr>
          </w:p>
          <w:p w14:paraId="740191AF">
            <w:pPr>
              <w:spacing w:line="500" w:lineRule="exact"/>
              <w:ind w:firstLine="480" w:firstLineChars="200"/>
              <w:rPr>
                <w:rFonts w:ascii="宋体" w:cs="宋体"/>
                <w:sz w:val="24"/>
              </w:rPr>
            </w:pPr>
          </w:p>
          <w:p w14:paraId="7B3ED6F7">
            <w:pPr>
              <w:spacing w:line="500" w:lineRule="exact"/>
              <w:ind w:firstLine="480" w:firstLineChars="200"/>
              <w:rPr>
                <w:rFonts w:ascii="宋体" w:cs="宋体"/>
                <w:sz w:val="24"/>
              </w:rPr>
            </w:pPr>
          </w:p>
          <w:p w14:paraId="34C9AD41">
            <w:pPr>
              <w:spacing w:line="500" w:lineRule="exact"/>
              <w:ind w:firstLine="480" w:firstLineChars="200"/>
              <w:rPr>
                <w:rFonts w:ascii="宋体" w:cs="宋体"/>
                <w:sz w:val="24"/>
              </w:rPr>
            </w:pPr>
          </w:p>
          <w:p w14:paraId="38086344">
            <w:pPr>
              <w:spacing w:line="500" w:lineRule="exact"/>
              <w:ind w:firstLine="480" w:firstLineChars="200"/>
              <w:rPr>
                <w:rFonts w:ascii="宋体" w:cs="宋体"/>
                <w:sz w:val="24"/>
              </w:rPr>
            </w:pPr>
          </w:p>
          <w:p w14:paraId="34D4FA93">
            <w:pPr>
              <w:spacing w:line="500" w:lineRule="exact"/>
              <w:ind w:firstLine="480" w:firstLineChars="200"/>
              <w:rPr>
                <w:rFonts w:ascii="宋体" w:cs="宋体"/>
                <w:sz w:val="24"/>
              </w:rPr>
            </w:pPr>
          </w:p>
          <w:p w14:paraId="699DAF31">
            <w:pPr>
              <w:spacing w:line="500" w:lineRule="exact"/>
              <w:ind w:firstLine="480" w:firstLineChars="200"/>
              <w:rPr>
                <w:rFonts w:ascii="宋体" w:cs="宋体"/>
                <w:sz w:val="24"/>
              </w:rPr>
            </w:pPr>
          </w:p>
          <w:p w14:paraId="6156EA2D">
            <w:pPr>
              <w:spacing w:line="500" w:lineRule="exact"/>
              <w:ind w:firstLine="480" w:firstLineChars="200"/>
              <w:rPr>
                <w:rFonts w:ascii="宋体" w:cs="宋体"/>
                <w:sz w:val="24"/>
              </w:rPr>
            </w:pPr>
          </w:p>
          <w:p w14:paraId="5E62B875">
            <w:pPr>
              <w:spacing w:line="500" w:lineRule="exact"/>
              <w:ind w:firstLine="480" w:firstLineChars="200"/>
              <w:rPr>
                <w:rFonts w:ascii="宋体" w:cs="宋体"/>
                <w:sz w:val="24"/>
              </w:rPr>
            </w:pPr>
          </w:p>
          <w:p w14:paraId="0C4B40DD">
            <w:pPr>
              <w:spacing w:line="500" w:lineRule="exact"/>
              <w:ind w:firstLine="480" w:firstLineChars="200"/>
              <w:rPr>
                <w:rFonts w:ascii="宋体" w:cs="宋体"/>
                <w:sz w:val="24"/>
              </w:rPr>
            </w:pPr>
          </w:p>
          <w:p w14:paraId="3E042864">
            <w:pPr>
              <w:spacing w:line="500" w:lineRule="exact"/>
              <w:ind w:firstLine="480" w:firstLineChars="200"/>
              <w:rPr>
                <w:rFonts w:ascii="宋体" w:cs="宋体"/>
                <w:sz w:val="24"/>
              </w:rPr>
            </w:pPr>
          </w:p>
          <w:p w14:paraId="408E5075">
            <w:pPr>
              <w:spacing w:line="500" w:lineRule="exact"/>
              <w:ind w:firstLine="480" w:firstLineChars="200"/>
              <w:rPr>
                <w:rFonts w:ascii="宋体" w:cs="宋体"/>
                <w:sz w:val="24"/>
              </w:rPr>
            </w:pPr>
          </w:p>
          <w:p w14:paraId="2EB160F6">
            <w:pPr>
              <w:spacing w:line="500" w:lineRule="exact"/>
              <w:ind w:firstLine="480" w:firstLineChars="200"/>
              <w:rPr>
                <w:rFonts w:ascii="宋体" w:cs="宋体"/>
                <w:sz w:val="24"/>
              </w:rPr>
            </w:pPr>
          </w:p>
          <w:p w14:paraId="65E189A4">
            <w:pPr>
              <w:spacing w:line="500" w:lineRule="exact"/>
              <w:ind w:firstLine="480" w:firstLineChars="200"/>
              <w:rPr>
                <w:rFonts w:ascii="宋体" w:cs="宋体"/>
                <w:sz w:val="24"/>
              </w:rPr>
            </w:pPr>
          </w:p>
          <w:p w14:paraId="186A5556">
            <w:pPr>
              <w:spacing w:line="500" w:lineRule="exact"/>
              <w:ind w:firstLine="480" w:firstLineChars="200"/>
              <w:rPr>
                <w:rFonts w:ascii="宋体" w:cs="宋体"/>
                <w:sz w:val="24"/>
              </w:rPr>
            </w:pPr>
          </w:p>
          <w:p w14:paraId="42588847">
            <w:pPr>
              <w:spacing w:line="500" w:lineRule="exact"/>
              <w:ind w:firstLine="480" w:firstLineChars="200"/>
              <w:rPr>
                <w:rFonts w:ascii="宋体" w:cs="宋体"/>
                <w:sz w:val="24"/>
              </w:rPr>
            </w:pPr>
          </w:p>
          <w:p w14:paraId="5970E2EF">
            <w:pPr>
              <w:spacing w:line="500" w:lineRule="exact"/>
              <w:ind w:firstLine="482" w:firstLineChars="200"/>
              <w:rPr>
                <w:rFonts w:ascii="宋体" w:cs="宋体"/>
                <w:b/>
                <w:sz w:val="24"/>
              </w:rPr>
            </w:pPr>
          </w:p>
        </w:tc>
      </w:tr>
    </w:tbl>
    <w:p w14:paraId="41375AF7">
      <w:pPr>
        <w:jc w:val="center"/>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BA0B6">
    <w:pPr>
      <w:pStyle w:val="5"/>
      <w:pBdr>
        <w:bottom w:val="single" w:color="auto" w:sz="4" w:space="1"/>
      </w:pBdr>
      <w:tabs>
        <w:tab w:val="clear" w:pos="4153"/>
      </w:tabs>
      <w:jc w:val="both"/>
    </w:pPr>
    <w:r>
      <w:pict>
        <v:shape id="_x0000_i1025" o:spt="75" alt="莱芜技师学院   香蕉定稿_副本" type="#_x0000_t75" style="height:16.3pt;width:17.15pt;" filled="f" o:preferrelative="t" stroked="f" coordsize="21600,21600">
          <v:path/>
          <v:fill on="f" focussize="0,0"/>
          <v:stroke on="f" joinstyle="miter"/>
          <v:imagedata r:id="rId1" cropleft="9816f" croptop="23798f" cropright="20821f" cropbottom="17422f" o:title=""/>
          <o:lock v:ext="edit" aspectratio="t"/>
          <w10:wrap type="none"/>
          <w10:anchorlock/>
        </v:shape>
      </w:pict>
    </w:r>
    <w:r>
      <w:rPr>
        <w:rFonts w:hint="eastAsia"/>
      </w:rPr>
      <w:t>莱芜技师学院</w:t>
    </w:r>
    <w:r>
      <w:t xml:space="preserve">                                                         </w:t>
    </w:r>
    <w:r>
      <w:rPr>
        <w:rFonts w:hint="eastAsia"/>
      </w:rPr>
      <w:t>理论课程教案设计</w:t>
    </w:r>
  </w:p>
  <w:p w14:paraId="55415589">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F7185"/>
    <w:multiLevelType w:val="singleLevel"/>
    <w:tmpl w:val="14FF71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E2NjBkODJmMGNlZWQ3ZWJmNTU0OGU0NTRjYjQ1MGYifQ=="/>
  </w:docVars>
  <w:rsids>
    <w:rsidRoot w:val="5D6B1B04"/>
    <w:rsid w:val="00011FDB"/>
    <w:rsid w:val="0002187A"/>
    <w:rsid w:val="00060601"/>
    <w:rsid w:val="00086D4A"/>
    <w:rsid w:val="000A4957"/>
    <w:rsid w:val="000D2202"/>
    <w:rsid w:val="0010327B"/>
    <w:rsid w:val="00120AA1"/>
    <w:rsid w:val="0013143F"/>
    <w:rsid w:val="0013227B"/>
    <w:rsid w:val="00136752"/>
    <w:rsid w:val="001611EE"/>
    <w:rsid w:val="00173F9D"/>
    <w:rsid w:val="00190AFE"/>
    <w:rsid w:val="001A0C89"/>
    <w:rsid w:val="001B4FDC"/>
    <w:rsid w:val="001C63B5"/>
    <w:rsid w:val="001D057F"/>
    <w:rsid w:val="001E3E07"/>
    <w:rsid w:val="001E71E4"/>
    <w:rsid w:val="001F5509"/>
    <w:rsid w:val="0022728D"/>
    <w:rsid w:val="00250B74"/>
    <w:rsid w:val="00261CA1"/>
    <w:rsid w:val="002C3BF6"/>
    <w:rsid w:val="002D1C4A"/>
    <w:rsid w:val="002F630A"/>
    <w:rsid w:val="00327382"/>
    <w:rsid w:val="0035559A"/>
    <w:rsid w:val="003713C2"/>
    <w:rsid w:val="003742AF"/>
    <w:rsid w:val="003A6593"/>
    <w:rsid w:val="003A7D67"/>
    <w:rsid w:val="003B4433"/>
    <w:rsid w:val="003D058A"/>
    <w:rsid w:val="003E601F"/>
    <w:rsid w:val="00402F14"/>
    <w:rsid w:val="00404EC5"/>
    <w:rsid w:val="00405BF8"/>
    <w:rsid w:val="0043382E"/>
    <w:rsid w:val="004408E4"/>
    <w:rsid w:val="00491C05"/>
    <w:rsid w:val="004979B8"/>
    <w:rsid w:val="004A50FA"/>
    <w:rsid w:val="004C2543"/>
    <w:rsid w:val="004D49E2"/>
    <w:rsid w:val="004D5E85"/>
    <w:rsid w:val="004E6FE7"/>
    <w:rsid w:val="00505B76"/>
    <w:rsid w:val="005352F6"/>
    <w:rsid w:val="00540162"/>
    <w:rsid w:val="005A6F1F"/>
    <w:rsid w:val="005B5DE1"/>
    <w:rsid w:val="005D7284"/>
    <w:rsid w:val="00617473"/>
    <w:rsid w:val="00622858"/>
    <w:rsid w:val="0063214C"/>
    <w:rsid w:val="006422C5"/>
    <w:rsid w:val="00643BE3"/>
    <w:rsid w:val="006454C8"/>
    <w:rsid w:val="006546BB"/>
    <w:rsid w:val="00671182"/>
    <w:rsid w:val="006836D3"/>
    <w:rsid w:val="006960FC"/>
    <w:rsid w:val="006A290C"/>
    <w:rsid w:val="006E49B3"/>
    <w:rsid w:val="00711B2B"/>
    <w:rsid w:val="00721158"/>
    <w:rsid w:val="00722EA5"/>
    <w:rsid w:val="00727583"/>
    <w:rsid w:val="007329EA"/>
    <w:rsid w:val="00741029"/>
    <w:rsid w:val="00742A73"/>
    <w:rsid w:val="007732DB"/>
    <w:rsid w:val="007A29B1"/>
    <w:rsid w:val="00841DDA"/>
    <w:rsid w:val="00852535"/>
    <w:rsid w:val="008809BC"/>
    <w:rsid w:val="00897A96"/>
    <w:rsid w:val="008B0C90"/>
    <w:rsid w:val="008C22DA"/>
    <w:rsid w:val="008E369E"/>
    <w:rsid w:val="008E4E29"/>
    <w:rsid w:val="008E52D4"/>
    <w:rsid w:val="00941C44"/>
    <w:rsid w:val="00963F91"/>
    <w:rsid w:val="009913D5"/>
    <w:rsid w:val="009B104F"/>
    <w:rsid w:val="009B30ED"/>
    <w:rsid w:val="009C5C2C"/>
    <w:rsid w:val="00A0388D"/>
    <w:rsid w:val="00A24B37"/>
    <w:rsid w:val="00A4784B"/>
    <w:rsid w:val="00A57937"/>
    <w:rsid w:val="00A64F4B"/>
    <w:rsid w:val="00A83F6B"/>
    <w:rsid w:val="00AD17C0"/>
    <w:rsid w:val="00B12C5E"/>
    <w:rsid w:val="00B30369"/>
    <w:rsid w:val="00B61242"/>
    <w:rsid w:val="00B64A0A"/>
    <w:rsid w:val="00B74AFC"/>
    <w:rsid w:val="00B83156"/>
    <w:rsid w:val="00B932D7"/>
    <w:rsid w:val="00BA0746"/>
    <w:rsid w:val="00BC4C5C"/>
    <w:rsid w:val="00BD573A"/>
    <w:rsid w:val="00BE03BF"/>
    <w:rsid w:val="00BE180D"/>
    <w:rsid w:val="00BE47B9"/>
    <w:rsid w:val="00BF077F"/>
    <w:rsid w:val="00BF775F"/>
    <w:rsid w:val="00C03CBF"/>
    <w:rsid w:val="00C14D92"/>
    <w:rsid w:val="00C230F5"/>
    <w:rsid w:val="00C523EB"/>
    <w:rsid w:val="00C52EAE"/>
    <w:rsid w:val="00C64375"/>
    <w:rsid w:val="00C720C4"/>
    <w:rsid w:val="00C756C8"/>
    <w:rsid w:val="00CB26F4"/>
    <w:rsid w:val="00CD2601"/>
    <w:rsid w:val="00CD5CB1"/>
    <w:rsid w:val="00CD6113"/>
    <w:rsid w:val="00CD6EC2"/>
    <w:rsid w:val="00CE2269"/>
    <w:rsid w:val="00D1767F"/>
    <w:rsid w:val="00D33CEB"/>
    <w:rsid w:val="00D44518"/>
    <w:rsid w:val="00D524BB"/>
    <w:rsid w:val="00D9045B"/>
    <w:rsid w:val="00D908E0"/>
    <w:rsid w:val="00DB4FC7"/>
    <w:rsid w:val="00DC328A"/>
    <w:rsid w:val="00DD4BC0"/>
    <w:rsid w:val="00DD7557"/>
    <w:rsid w:val="00DE02EE"/>
    <w:rsid w:val="00DF0401"/>
    <w:rsid w:val="00DF4D24"/>
    <w:rsid w:val="00DF6169"/>
    <w:rsid w:val="00E17D5C"/>
    <w:rsid w:val="00E25F5D"/>
    <w:rsid w:val="00E34FC4"/>
    <w:rsid w:val="00E56F90"/>
    <w:rsid w:val="00E61CED"/>
    <w:rsid w:val="00F01C0B"/>
    <w:rsid w:val="00F026AE"/>
    <w:rsid w:val="00F10261"/>
    <w:rsid w:val="00F229FB"/>
    <w:rsid w:val="00F536B4"/>
    <w:rsid w:val="00F66557"/>
    <w:rsid w:val="00F80EBF"/>
    <w:rsid w:val="00F85882"/>
    <w:rsid w:val="00F87C5A"/>
    <w:rsid w:val="00FB0AF5"/>
    <w:rsid w:val="00FF4512"/>
    <w:rsid w:val="00FF471E"/>
    <w:rsid w:val="01A7300D"/>
    <w:rsid w:val="023334A4"/>
    <w:rsid w:val="023A6CD9"/>
    <w:rsid w:val="025A7E46"/>
    <w:rsid w:val="0295339B"/>
    <w:rsid w:val="030B4CCA"/>
    <w:rsid w:val="048B1B5C"/>
    <w:rsid w:val="04B464CE"/>
    <w:rsid w:val="04C468CC"/>
    <w:rsid w:val="04FE63B4"/>
    <w:rsid w:val="054E09BE"/>
    <w:rsid w:val="058C20FD"/>
    <w:rsid w:val="059E36F3"/>
    <w:rsid w:val="064918B1"/>
    <w:rsid w:val="06C61153"/>
    <w:rsid w:val="06CE1DB6"/>
    <w:rsid w:val="06E64B57"/>
    <w:rsid w:val="07332BC2"/>
    <w:rsid w:val="075229E7"/>
    <w:rsid w:val="07CE18DD"/>
    <w:rsid w:val="08713341"/>
    <w:rsid w:val="08770EAA"/>
    <w:rsid w:val="08C77405"/>
    <w:rsid w:val="095347F5"/>
    <w:rsid w:val="0999783F"/>
    <w:rsid w:val="0ABE59FA"/>
    <w:rsid w:val="0B2E7351"/>
    <w:rsid w:val="0B61144B"/>
    <w:rsid w:val="0C040028"/>
    <w:rsid w:val="0C5131F0"/>
    <w:rsid w:val="0CA21D1B"/>
    <w:rsid w:val="0CA75583"/>
    <w:rsid w:val="0CBC57A9"/>
    <w:rsid w:val="0D0450F9"/>
    <w:rsid w:val="0D833CC2"/>
    <w:rsid w:val="0D935B07"/>
    <w:rsid w:val="0DFD289D"/>
    <w:rsid w:val="0E2F75DE"/>
    <w:rsid w:val="0E3966AF"/>
    <w:rsid w:val="0E5A533E"/>
    <w:rsid w:val="0F24082C"/>
    <w:rsid w:val="0F582B65"/>
    <w:rsid w:val="10345380"/>
    <w:rsid w:val="10406606"/>
    <w:rsid w:val="11166833"/>
    <w:rsid w:val="111E1B8C"/>
    <w:rsid w:val="113670B8"/>
    <w:rsid w:val="11C62BA3"/>
    <w:rsid w:val="11DA5AB3"/>
    <w:rsid w:val="1247672B"/>
    <w:rsid w:val="12F60F3A"/>
    <w:rsid w:val="13051255"/>
    <w:rsid w:val="1332447C"/>
    <w:rsid w:val="13484DD3"/>
    <w:rsid w:val="14C6340F"/>
    <w:rsid w:val="14DE3B0C"/>
    <w:rsid w:val="15597F0E"/>
    <w:rsid w:val="158F12AA"/>
    <w:rsid w:val="15E50ECA"/>
    <w:rsid w:val="15EE5FD1"/>
    <w:rsid w:val="16022878"/>
    <w:rsid w:val="16175192"/>
    <w:rsid w:val="16C2304D"/>
    <w:rsid w:val="16E14A2E"/>
    <w:rsid w:val="177E3384"/>
    <w:rsid w:val="17A76437"/>
    <w:rsid w:val="189D031D"/>
    <w:rsid w:val="1A512FD2"/>
    <w:rsid w:val="1A564145"/>
    <w:rsid w:val="1B310232"/>
    <w:rsid w:val="1B4345F2"/>
    <w:rsid w:val="1BDC3405"/>
    <w:rsid w:val="1C0A168B"/>
    <w:rsid w:val="1C1D45BA"/>
    <w:rsid w:val="1CAA5F83"/>
    <w:rsid w:val="1D8F1E47"/>
    <w:rsid w:val="1DBF7B99"/>
    <w:rsid w:val="1E0229C1"/>
    <w:rsid w:val="1EC024D4"/>
    <w:rsid w:val="1F0C68BF"/>
    <w:rsid w:val="1F3F0A7D"/>
    <w:rsid w:val="1F966194"/>
    <w:rsid w:val="203E0F80"/>
    <w:rsid w:val="22444FDB"/>
    <w:rsid w:val="22723AE6"/>
    <w:rsid w:val="22EA704F"/>
    <w:rsid w:val="2393640A"/>
    <w:rsid w:val="23C10881"/>
    <w:rsid w:val="23C93BD9"/>
    <w:rsid w:val="247753E3"/>
    <w:rsid w:val="25B47576"/>
    <w:rsid w:val="25EE5B79"/>
    <w:rsid w:val="26461511"/>
    <w:rsid w:val="26D7485F"/>
    <w:rsid w:val="281F026C"/>
    <w:rsid w:val="299D769A"/>
    <w:rsid w:val="2A035800"/>
    <w:rsid w:val="2B2160A9"/>
    <w:rsid w:val="2B397896"/>
    <w:rsid w:val="2C2045B2"/>
    <w:rsid w:val="2CE41F2E"/>
    <w:rsid w:val="2D4B38B1"/>
    <w:rsid w:val="2F681FC3"/>
    <w:rsid w:val="2FB7522E"/>
    <w:rsid w:val="2FC33BD3"/>
    <w:rsid w:val="31295CB7"/>
    <w:rsid w:val="325154C6"/>
    <w:rsid w:val="32601BAD"/>
    <w:rsid w:val="32742AFF"/>
    <w:rsid w:val="32EA7878"/>
    <w:rsid w:val="33194694"/>
    <w:rsid w:val="35F27AA1"/>
    <w:rsid w:val="361573C9"/>
    <w:rsid w:val="37AF11B0"/>
    <w:rsid w:val="37C30C14"/>
    <w:rsid w:val="38D76B99"/>
    <w:rsid w:val="39BF540B"/>
    <w:rsid w:val="39D10636"/>
    <w:rsid w:val="39F844ED"/>
    <w:rsid w:val="3B251BE5"/>
    <w:rsid w:val="3B4756B8"/>
    <w:rsid w:val="3CD64F45"/>
    <w:rsid w:val="3D1658CB"/>
    <w:rsid w:val="3DD41EEA"/>
    <w:rsid w:val="3E0561DF"/>
    <w:rsid w:val="3E9E65AB"/>
    <w:rsid w:val="3F9609BC"/>
    <w:rsid w:val="403C6CA7"/>
    <w:rsid w:val="406C796F"/>
    <w:rsid w:val="40742BFB"/>
    <w:rsid w:val="40EF4827"/>
    <w:rsid w:val="412A1D04"/>
    <w:rsid w:val="413C37E5"/>
    <w:rsid w:val="4183361C"/>
    <w:rsid w:val="423170C2"/>
    <w:rsid w:val="426847D8"/>
    <w:rsid w:val="42E954ED"/>
    <w:rsid w:val="4364553F"/>
    <w:rsid w:val="43A86F10"/>
    <w:rsid w:val="44446C38"/>
    <w:rsid w:val="44BC3CDF"/>
    <w:rsid w:val="44F93EC7"/>
    <w:rsid w:val="45317F59"/>
    <w:rsid w:val="45CB09A4"/>
    <w:rsid w:val="45F4468E"/>
    <w:rsid w:val="46050649"/>
    <w:rsid w:val="46101C61"/>
    <w:rsid w:val="47426D80"/>
    <w:rsid w:val="478368A3"/>
    <w:rsid w:val="48272AF9"/>
    <w:rsid w:val="489548AE"/>
    <w:rsid w:val="489A776F"/>
    <w:rsid w:val="48BB0AAA"/>
    <w:rsid w:val="495C4A24"/>
    <w:rsid w:val="49845D29"/>
    <w:rsid w:val="49C10D2B"/>
    <w:rsid w:val="4AE72A13"/>
    <w:rsid w:val="4B02784D"/>
    <w:rsid w:val="4B181FB0"/>
    <w:rsid w:val="4BA601D9"/>
    <w:rsid w:val="4D1F46E6"/>
    <w:rsid w:val="4DCD0066"/>
    <w:rsid w:val="4E224EF1"/>
    <w:rsid w:val="4ED525BA"/>
    <w:rsid w:val="4F6E725F"/>
    <w:rsid w:val="506F7733"/>
    <w:rsid w:val="507E1724"/>
    <w:rsid w:val="50EA3F37"/>
    <w:rsid w:val="512C2F2E"/>
    <w:rsid w:val="51AF52C2"/>
    <w:rsid w:val="52A5743C"/>
    <w:rsid w:val="52BF2FB7"/>
    <w:rsid w:val="53E17603"/>
    <w:rsid w:val="53E57CE0"/>
    <w:rsid w:val="53F266B1"/>
    <w:rsid w:val="550348EE"/>
    <w:rsid w:val="554F7B33"/>
    <w:rsid w:val="556159FC"/>
    <w:rsid w:val="5649417E"/>
    <w:rsid w:val="568832FC"/>
    <w:rsid w:val="57F24A63"/>
    <w:rsid w:val="5A334E97"/>
    <w:rsid w:val="5ABA2B79"/>
    <w:rsid w:val="5ABD593E"/>
    <w:rsid w:val="5B123195"/>
    <w:rsid w:val="5B503CBD"/>
    <w:rsid w:val="5C263ECC"/>
    <w:rsid w:val="5C384E7D"/>
    <w:rsid w:val="5CF8285E"/>
    <w:rsid w:val="5D17741F"/>
    <w:rsid w:val="5D6B1B04"/>
    <w:rsid w:val="5DA8519B"/>
    <w:rsid w:val="60C47246"/>
    <w:rsid w:val="61B217DE"/>
    <w:rsid w:val="625422E5"/>
    <w:rsid w:val="629628FD"/>
    <w:rsid w:val="631C6476"/>
    <w:rsid w:val="63400ABB"/>
    <w:rsid w:val="63EE6769"/>
    <w:rsid w:val="63F44C50"/>
    <w:rsid w:val="63FC2C34"/>
    <w:rsid w:val="641827F5"/>
    <w:rsid w:val="641E3922"/>
    <w:rsid w:val="6472739A"/>
    <w:rsid w:val="64D762BA"/>
    <w:rsid w:val="65961181"/>
    <w:rsid w:val="66014531"/>
    <w:rsid w:val="663C1A0D"/>
    <w:rsid w:val="6653121C"/>
    <w:rsid w:val="665925BF"/>
    <w:rsid w:val="669F433E"/>
    <w:rsid w:val="68953657"/>
    <w:rsid w:val="69EF6014"/>
    <w:rsid w:val="6A5A06B4"/>
    <w:rsid w:val="6AA832C6"/>
    <w:rsid w:val="6B2D7B77"/>
    <w:rsid w:val="6BA918F3"/>
    <w:rsid w:val="6BA94D7D"/>
    <w:rsid w:val="6BB82B37"/>
    <w:rsid w:val="6BCE135A"/>
    <w:rsid w:val="6C4C4ED0"/>
    <w:rsid w:val="6C8E2897"/>
    <w:rsid w:val="6CC14A1B"/>
    <w:rsid w:val="6DA1572D"/>
    <w:rsid w:val="6DF8446C"/>
    <w:rsid w:val="6E667AAA"/>
    <w:rsid w:val="6EEF60FD"/>
    <w:rsid w:val="6F36025E"/>
    <w:rsid w:val="6F6027C7"/>
    <w:rsid w:val="713C6D66"/>
    <w:rsid w:val="745C6C84"/>
    <w:rsid w:val="74C86182"/>
    <w:rsid w:val="7509068C"/>
    <w:rsid w:val="75205E1E"/>
    <w:rsid w:val="75422B3C"/>
    <w:rsid w:val="75B71701"/>
    <w:rsid w:val="75DA6B4D"/>
    <w:rsid w:val="76240D0C"/>
    <w:rsid w:val="763320A1"/>
    <w:rsid w:val="76760624"/>
    <w:rsid w:val="78850FF2"/>
    <w:rsid w:val="78DB3308"/>
    <w:rsid w:val="793A533E"/>
    <w:rsid w:val="795C5B9D"/>
    <w:rsid w:val="79705FE6"/>
    <w:rsid w:val="79D7587D"/>
    <w:rsid w:val="7A356A48"/>
    <w:rsid w:val="7A721A4A"/>
    <w:rsid w:val="7AE55D78"/>
    <w:rsid w:val="7AEB1B27"/>
    <w:rsid w:val="7B4038F6"/>
    <w:rsid w:val="7B690757"/>
    <w:rsid w:val="7C120DEF"/>
    <w:rsid w:val="7D3923AB"/>
    <w:rsid w:val="7E243072"/>
    <w:rsid w:val="7E924469"/>
    <w:rsid w:val="7EE33CF8"/>
    <w:rsid w:val="7F01339C"/>
    <w:rsid w:val="7F2A28F3"/>
    <w:rsid w:val="7F5F07EF"/>
    <w:rsid w:val="7FD85E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99"/>
    <w:rPr>
      <w:rFonts w:ascii="Arial" w:hAnsi="Arial" w:eastAsia="黑体"/>
      <w:sz w:val="20"/>
    </w:rPr>
  </w:style>
  <w:style w:type="paragraph" w:styleId="3">
    <w:name w:val="annotation text"/>
    <w:basedOn w:val="1"/>
    <w:link w:val="10"/>
    <w:qFormat/>
    <w:uiPriority w:val="99"/>
    <w:pPr>
      <w:jc w:val="left"/>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page number"/>
    <w:qFormat/>
    <w:uiPriority w:val="99"/>
    <w:rPr>
      <w:rFonts w:cs="Times New Roman"/>
    </w:rPr>
  </w:style>
  <w:style w:type="character" w:customStyle="1" w:styleId="10">
    <w:name w:val="批注文字 字符"/>
    <w:link w:val="3"/>
    <w:semiHidden/>
    <w:qFormat/>
    <w:locked/>
    <w:uiPriority w:val="99"/>
    <w:rPr>
      <w:rFonts w:cs="Times New Roman"/>
      <w:sz w:val="24"/>
      <w:szCs w:val="24"/>
    </w:rPr>
  </w:style>
  <w:style w:type="character" w:customStyle="1" w:styleId="11">
    <w:name w:val="页脚 字符"/>
    <w:link w:val="4"/>
    <w:semiHidden/>
    <w:qFormat/>
    <w:locked/>
    <w:uiPriority w:val="99"/>
    <w:rPr>
      <w:rFonts w:cs="Times New Roman"/>
      <w:sz w:val="18"/>
      <w:szCs w:val="18"/>
    </w:rPr>
  </w:style>
  <w:style w:type="character" w:customStyle="1" w:styleId="12">
    <w:name w:val="页眉 字符"/>
    <w:link w:val="5"/>
    <w:semiHidden/>
    <w:qFormat/>
    <w:locked/>
    <w:uiPriority w:val="99"/>
    <w:rPr>
      <w:rFonts w:cs="Times New Roman"/>
      <w:sz w:val="18"/>
      <w:szCs w:val="18"/>
    </w:rPr>
  </w:style>
  <w:style w:type="paragraph" w:customStyle="1" w:styleId="13">
    <w:name w:val="_Style 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bt1"/>
    <w:basedOn w:val="1"/>
    <w:qFormat/>
    <w:uiPriority w:val="0"/>
    <w:pPr>
      <w:widowControl/>
      <w:spacing w:before="75" w:after="75" w:line="360" w:lineRule="auto"/>
      <w:ind w:firstLine="480"/>
      <w:jc w:val="left"/>
    </w:pPr>
    <w:rPr>
      <w:rFonts w:ascii="黑体" w:hAnsi="宋体" w:eastAsia="黑体" w:cs="宋体"/>
      <w:color w:val="FF6600"/>
      <w:kern w:val="0"/>
      <w:sz w:val="39"/>
      <w:szCs w:val="39"/>
    </w:rPr>
  </w:style>
  <w:style w:type="paragraph" w:customStyle="1" w:styleId="15">
    <w:name w:val="bt2"/>
    <w:basedOn w:val="1"/>
    <w:qFormat/>
    <w:uiPriority w:val="0"/>
    <w:pPr>
      <w:widowControl/>
      <w:spacing w:before="75" w:after="75" w:line="360" w:lineRule="auto"/>
      <w:ind w:firstLine="480"/>
      <w:jc w:val="left"/>
    </w:pPr>
    <w:rPr>
      <w:rFonts w:ascii="黑体" w:hAnsi="宋体" w:eastAsia="黑体" w:cs="宋体"/>
      <w:color w:val="990099"/>
      <w:kern w:val="0"/>
      <w:sz w:val="36"/>
      <w:szCs w:val="36"/>
    </w:rPr>
  </w:style>
  <w:style w:type="paragraph" w:customStyle="1" w:styleId="16">
    <w:name w:val="style2"/>
    <w:basedOn w:val="1"/>
    <w:qFormat/>
    <w:uiPriority w:val="0"/>
    <w:pPr>
      <w:widowControl/>
      <w:spacing w:before="75" w:after="75" w:line="360" w:lineRule="auto"/>
      <w:ind w:firstLine="480"/>
      <w:jc w:val="left"/>
    </w:pPr>
    <w:rPr>
      <w:rFonts w:ascii="宋体" w:hAnsi="宋体" w:cs="宋体"/>
      <w:color w:val="7B04FF"/>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60AD2-08B9-417B-954D-12F134EF1000}">
  <ds:schemaRefs/>
</ds:datastoreItem>
</file>

<file path=docProps/app.xml><?xml version="1.0" encoding="utf-8"?>
<Properties xmlns="http://schemas.openxmlformats.org/officeDocument/2006/extended-properties" xmlns:vt="http://schemas.openxmlformats.org/officeDocument/2006/docPropsVTypes">
  <Template>Normal</Template>
  <Pages>10</Pages>
  <Words>3576</Words>
  <Characters>3891</Characters>
  <Lines>19</Lines>
  <Paragraphs>5</Paragraphs>
  <TotalTime>0</TotalTime>
  <ScaleCrop>false</ScaleCrop>
  <LinksUpToDate>false</LinksUpToDate>
  <CharactersWithSpaces>4228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2020-02-23T08:12:00Z</dcterms:created>
  <dc:creator>∴国¤国∵</dc:creator>
  <cp:lastModifiedBy>NINGNING</cp:lastModifiedBy>
  <cp:lastPrinted>2025-02-25T11:08:00Z</cp:lastPrinted>
  <dcterms:modified xsi:type="dcterms:W3CDTF">2025-10-23T10:49:59Z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5B0C011DBDA2460BAD3CD8E36D4D42B6_12</vt:lpwstr>
  </property>
</Properties>
</file>