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5B597">
      <w:pPr>
        <w:jc w:val="center"/>
        <w:rPr>
          <w:rFonts w:ascii="宋体" w:hAns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62989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021656A6">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53399768">
            <w:pPr>
              <w:spacing w:line="360" w:lineRule="auto"/>
              <w:jc w:val="center"/>
              <w:rPr>
                <w:rFonts w:hint="eastAsia" w:ascii="宋体" w:hAnsi="宋体" w:cs="宋体" w:eastAsiaTheme="minorEastAsia"/>
                <w:b/>
                <w:sz w:val="24"/>
                <w:szCs w:val="24"/>
                <w:lang w:eastAsia="zh-CN"/>
              </w:rPr>
            </w:pPr>
            <w:r>
              <w:rPr>
                <w:rFonts w:hint="eastAsia" w:ascii="宋体" w:hAnsi="宋体" w:cs="宋体"/>
                <w:b/>
                <w:sz w:val="24"/>
                <w:szCs w:val="24"/>
                <w:lang w:val="en-US" w:eastAsia="zh-CN"/>
              </w:rPr>
              <w:t>电子商务概论</w:t>
            </w:r>
          </w:p>
        </w:tc>
        <w:tc>
          <w:tcPr>
            <w:tcW w:w="1677" w:type="dxa"/>
            <w:tcBorders>
              <w:tl2br w:val="nil"/>
              <w:tr2bl w:val="nil"/>
            </w:tcBorders>
            <w:vAlign w:val="center"/>
          </w:tcPr>
          <w:p w14:paraId="753AED6C">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3719C549">
            <w:pPr>
              <w:spacing w:line="360" w:lineRule="auto"/>
              <w:jc w:val="center"/>
              <w:rPr>
                <w:rFonts w:ascii="宋体" w:hAnsi="宋体" w:cs="宋体"/>
                <w:b/>
                <w:sz w:val="24"/>
                <w:szCs w:val="24"/>
              </w:rPr>
            </w:pPr>
            <w:r>
              <w:rPr>
                <w:rFonts w:hint="eastAsia" w:ascii="宋体" w:hAnsi="宋体" w:cs="宋体"/>
                <w:b/>
                <w:sz w:val="24"/>
                <w:szCs w:val="24"/>
              </w:rPr>
              <w:t>乔倩倩</w:t>
            </w:r>
          </w:p>
        </w:tc>
      </w:tr>
      <w:tr w14:paraId="46FD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3BFA23AD">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3166C37A">
            <w:pPr>
              <w:spacing w:line="360" w:lineRule="auto"/>
              <w:jc w:val="center"/>
              <w:rPr>
                <w:rFonts w:hint="eastAsia" w:ascii="宋体" w:hAnsi="宋体" w:cs="宋体" w:eastAsiaTheme="minorEastAsia"/>
                <w:b/>
                <w:sz w:val="24"/>
                <w:szCs w:val="24"/>
                <w:lang w:val="en-US" w:eastAsia="zh-CN"/>
              </w:rPr>
            </w:pPr>
            <w:r>
              <w:rPr>
                <w:rFonts w:hint="eastAsia" w:ascii="宋体" w:hAnsi="宋体"/>
                <w:sz w:val="24"/>
                <w:szCs w:val="24"/>
              </w:rPr>
              <w:t>直播</w:t>
            </w:r>
            <w:r>
              <w:rPr>
                <w:rFonts w:hint="eastAsia" w:ascii="宋体" w:hAnsi="宋体"/>
                <w:sz w:val="24"/>
                <w:szCs w:val="24"/>
                <w:lang w:val="en-US" w:eastAsia="zh-CN"/>
              </w:rPr>
              <w:t>变现</w:t>
            </w:r>
          </w:p>
        </w:tc>
        <w:tc>
          <w:tcPr>
            <w:tcW w:w="1677" w:type="dxa"/>
            <w:tcBorders>
              <w:tl2br w:val="nil"/>
              <w:tr2bl w:val="nil"/>
            </w:tcBorders>
            <w:vAlign w:val="center"/>
          </w:tcPr>
          <w:p w14:paraId="3D29BEAD">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0831F441">
            <w:pPr>
              <w:spacing w:line="360" w:lineRule="auto"/>
              <w:jc w:val="center"/>
              <w:rPr>
                <w:rFonts w:ascii="宋体" w:hAnsi="宋体" w:cs="宋体"/>
                <w:b/>
                <w:sz w:val="24"/>
                <w:szCs w:val="24"/>
              </w:rPr>
            </w:pPr>
          </w:p>
        </w:tc>
      </w:tr>
      <w:tr w14:paraId="7735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41DBC6FB">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508" w:type="dxa"/>
            <w:tcBorders>
              <w:tl2br w:val="nil"/>
              <w:tr2bl w:val="nil"/>
            </w:tcBorders>
            <w:vAlign w:val="center"/>
          </w:tcPr>
          <w:p w14:paraId="1FCAF914">
            <w:pPr>
              <w:spacing w:line="360" w:lineRule="auto"/>
              <w:jc w:val="center"/>
              <w:rPr>
                <w:rFonts w:hint="eastAsia" w:ascii="宋体" w:hAnsi="宋体" w:cs="宋体"/>
                <w:sz w:val="24"/>
                <w:szCs w:val="24"/>
              </w:rPr>
            </w:pPr>
            <w:r>
              <w:rPr>
                <w:rFonts w:hint="eastAsia" w:ascii="宋体" w:hAnsi="宋体" w:cs="宋体"/>
                <w:sz w:val="24"/>
                <w:szCs w:val="24"/>
              </w:rPr>
              <w:t>讲授法、</w:t>
            </w:r>
          </w:p>
          <w:p w14:paraId="6AD3466D">
            <w:pPr>
              <w:spacing w:line="360" w:lineRule="auto"/>
              <w:jc w:val="center"/>
              <w:rPr>
                <w:rFonts w:ascii="宋体" w:hAnsi="宋体" w:cs="宋体"/>
                <w:sz w:val="24"/>
                <w:szCs w:val="24"/>
              </w:rPr>
            </w:pPr>
            <w:r>
              <w:rPr>
                <w:rFonts w:hint="eastAsia" w:ascii="宋体" w:hAnsi="宋体"/>
                <w:sz w:val="24"/>
                <w:szCs w:val="24"/>
              </w:rPr>
              <w:t>案例分析法</w:t>
            </w:r>
          </w:p>
        </w:tc>
        <w:tc>
          <w:tcPr>
            <w:tcW w:w="1677" w:type="dxa"/>
            <w:tcBorders>
              <w:tl2br w:val="nil"/>
              <w:tr2bl w:val="nil"/>
            </w:tcBorders>
            <w:vAlign w:val="center"/>
          </w:tcPr>
          <w:p w14:paraId="780AD44B">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03EC4F42">
            <w:pPr>
              <w:spacing w:line="360" w:lineRule="auto"/>
              <w:jc w:val="center"/>
              <w:rPr>
                <w:rFonts w:ascii="宋体" w:hAnsi="宋体" w:cs="宋体"/>
                <w:sz w:val="24"/>
                <w:szCs w:val="24"/>
              </w:rPr>
            </w:pPr>
            <w:r>
              <w:rPr>
                <w:rFonts w:hint="eastAsia" w:ascii="宋体" w:hAnsi="宋体" w:cs="宋体"/>
                <w:sz w:val="24"/>
                <w:szCs w:val="24"/>
              </w:rPr>
              <w:t>2</w:t>
            </w:r>
          </w:p>
        </w:tc>
      </w:tr>
      <w:tr w14:paraId="66696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2DBD5DB5">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42696A60">
            <w:pPr>
              <w:pStyle w:val="9"/>
              <w:spacing w:line="360" w:lineRule="auto"/>
              <w:ind w:left="900" w:firstLine="0" w:firstLineChars="0"/>
              <w:rPr>
                <w:rFonts w:hint="eastAsia" w:ascii="宋体" w:hAnsi="宋体" w:cs="宋体"/>
                <w:sz w:val="24"/>
                <w:szCs w:val="24"/>
              </w:rPr>
            </w:pPr>
          </w:p>
          <w:p w14:paraId="3299CCF0">
            <w:pPr>
              <w:pStyle w:val="9"/>
              <w:spacing w:line="360" w:lineRule="auto"/>
              <w:ind w:left="900" w:firstLine="0" w:firstLineChars="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lang w:val="en-US" w:eastAsia="zh-CN"/>
              </w:rPr>
              <w:t>直播主播的概念</w:t>
            </w:r>
            <w:r>
              <w:rPr>
                <w:rFonts w:ascii="宋体" w:hAnsi="宋体" w:cs="宋体"/>
                <w:sz w:val="24"/>
                <w:szCs w:val="24"/>
              </w:rPr>
              <w:br w:type="textWrapping"/>
            </w:r>
            <w:r>
              <w:rPr>
                <w:rFonts w:hint="eastAsia" w:ascii="宋体" w:hAnsi="宋体" w:cs="宋体"/>
                <w:sz w:val="24"/>
                <w:szCs w:val="24"/>
                <w:lang w:val="en-US" w:eastAsia="zh-CN"/>
              </w:rPr>
              <w:t>2</w:t>
            </w:r>
            <w:r>
              <w:rPr>
                <w:rFonts w:ascii="宋体" w:hAnsi="宋体" w:cs="宋体"/>
                <w:sz w:val="24"/>
                <w:szCs w:val="24"/>
              </w:rPr>
              <w:t>.了解直播主播的塑造及其应具备的能力。</w:t>
            </w:r>
            <w:r>
              <w:rPr>
                <w:rFonts w:ascii="宋体" w:hAnsi="宋体" w:cs="宋体"/>
                <w:sz w:val="24"/>
                <w:szCs w:val="24"/>
              </w:rPr>
              <w:br w:type="textWrapping"/>
            </w:r>
          </w:p>
        </w:tc>
      </w:tr>
      <w:tr w14:paraId="6386F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3DDE04D6">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381C64B2">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7404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2CA12293">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71CAE686">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42D0A4DE">
            <w:pPr>
              <w:spacing w:line="360" w:lineRule="auto"/>
              <w:rPr>
                <w:rFonts w:ascii="宋体" w:hAnsi="宋体" w:cs="Courier New"/>
                <w:color w:val="333333"/>
                <w:kern w:val="0"/>
                <w:sz w:val="24"/>
                <w:szCs w:val="24"/>
              </w:rPr>
            </w:pPr>
          </w:p>
          <w:p w14:paraId="273643B4">
            <w:pPr>
              <w:pStyle w:val="9"/>
              <w:numPr>
                <w:ilvl w:val="0"/>
                <w:numId w:val="1"/>
              </w:numPr>
              <w:spacing w:line="360" w:lineRule="auto"/>
              <w:ind w:firstLineChars="0"/>
              <w:rPr>
                <w:rFonts w:ascii="宋体" w:hAnsi="宋体" w:cs="宋体"/>
                <w:sz w:val="24"/>
                <w:szCs w:val="24"/>
              </w:rPr>
            </w:pPr>
            <w:r>
              <w:rPr>
                <w:rFonts w:hint="eastAsia" w:ascii="宋体" w:hAnsi="宋体" w:cs="宋体"/>
                <w:sz w:val="24"/>
                <w:szCs w:val="24"/>
              </w:rPr>
              <w:t>1.辨识各直播平台</w:t>
            </w:r>
            <w:r>
              <w:rPr>
                <w:rFonts w:hint="eastAsia" w:ascii="宋体" w:hAnsi="宋体" w:cs="宋体"/>
                <w:sz w:val="24"/>
                <w:szCs w:val="24"/>
                <w:lang w:val="en-US" w:eastAsia="zh-CN"/>
              </w:rPr>
              <w:t>变现</w:t>
            </w:r>
            <w:r>
              <w:rPr>
                <w:rFonts w:hint="eastAsia" w:ascii="宋体" w:hAnsi="宋体" w:cs="宋体"/>
                <w:sz w:val="24"/>
                <w:szCs w:val="24"/>
              </w:rPr>
              <w:t>的概况。</w:t>
            </w:r>
          </w:p>
          <w:p w14:paraId="0015AA9E">
            <w:pPr>
              <w:spacing w:line="360" w:lineRule="auto"/>
              <w:ind w:firstLine="480" w:firstLineChars="200"/>
              <w:rPr>
                <w:rFonts w:hint="eastAsia" w:ascii="宋体" w:hAnsi="宋体" w:cs="宋体" w:eastAsiaTheme="minorEastAsia"/>
                <w:sz w:val="24"/>
                <w:szCs w:val="24"/>
                <w:lang w:eastAsia="zh-CN"/>
              </w:rPr>
            </w:pPr>
          </w:p>
          <w:p w14:paraId="1F33AEAD">
            <w:pPr>
              <w:spacing w:line="360" w:lineRule="auto"/>
              <w:rPr>
                <w:rFonts w:ascii="宋体" w:hAnsi="宋体" w:cs="Courier New"/>
                <w:color w:val="333333"/>
                <w:kern w:val="0"/>
                <w:sz w:val="24"/>
                <w:szCs w:val="24"/>
              </w:rPr>
            </w:pPr>
          </w:p>
          <w:p w14:paraId="53776D58">
            <w:pPr>
              <w:spacing w:line="360" w:lineRule="auto"/>
              <w:rPr>
                <w:rFonts w:ascii="宋体" w:hAnsi="宋体" w:cs="Courier New"/>
                <w:color w:val="333333"/>
                <w:kern w:val="0"/>
                <w:sz w:val="24"/>
                <w:szCs w:val="24"/>
              </w:rPr>
            </w:pPr>
          </w:p>
        </w:tc>
      </w:tr>
      <w:tr w14:paraId="1567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71974DBD">
            <w:pPr>
              <w:spacing w:line="360" w:lineRule="auto"/>
              <w:jc w:val="center"/>
              <w:rPr>
                <w:rFonts w:ascii="宋体" w:hAnsi="宋体" w:cs="宋体"/>
                <w:b/>
                <w:sz w:val="24"/>
                <w:szCs w:val="24"/>
              </w:rPr>
            </w:pPr>
          </w:p>
        </w:tc>
        <w:tc>
          <w:tcPr>
            <w:tcW w:w="7072" w:type="dxa"/>
            <w:gridSpan w:val="4"/>
            <w:tcBorders>
              <w:tl2br w:val="nil"/>
              <w:tr2bl w:val="nil"/>
            </w:tcBorders>
          </w:tcPr>
          <w:p w14:paraId="2A1E492C">
            <w:p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教学难点：</w:t>
            </w:r>
          </w:p>
          <w:p w14:paraId="0F556E7D">
            <w:pPr>
              <w:spacing w:line="360" w:lineRule="auto"/>
              <w:ind w:left="560" w:hanging="480" w:hangingChars="200"/>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直播</w:t>
            </w:r>
            <w:r>
              <w:rPr>
                <w:rFonts w:hint="eastAsia" w:ascii="宋体" w:hAnsi="宋体" w:eastAsia="宋体" w:cs="宋体"/>
                <w:sz w:val="24"/>
                <w:szCs w:val="24"/>
                <w:lang w:val="en-US" w:eastAsia="zh-CN"/>
              </w:rPr>
              <w:t>主播</w:t>
            </w:r>
            <w:r>
              <w:rPr>
                <w:rFonts w:hint="eastAsia" w:ascii="宋体" w:hAnsi="宋体" w:eastAsia="宋体" w:cs="宋体"/>
                <w:sz w:val="24"/>
                <w:szCs w:val="24"/>
              </w:rPr>
              <w:t>的营销策略。</w:t>
            </w:r>
          </w:p>
          <w:p w14:paraId="3EA38D9D">
            <w:pPr>
              <w:spacing w:line="360" w:lineRule="auto"/>
              <w:rPr>
                <w:rFonts w:ascii="宋体" w:hAnsi="宋体" w:cs="Courier New"/>
                <w:color w:val="333333"/>
                <w:kern w:val="0"/>
                <w:sz w:val="24"/>
                <w:szCs w:val="24"/>
              </w:rPr>
            </w:pPr>
          </w:p>
        </w:tc>
      </w:tr>
      <w:tr w14:paraId="1FD2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253BDFAC">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308A2550">
            <w:pPr>
              <w:spacing w:line="360" w:lineRule="auto"/>
              <w:ind w:firstLine="480" w:firstLineChars="200"/>
              <w:rPr>
                <w:rFonts w:ascii="宋体" w:hAnsi="宋体" w:cs="宋体"/>
                <w:sz w:val="24"/>
                <w:szCs w:val="24"/>
              </w:rPr>
            </w:pPr>
          </w:p>
          <w:p w14:paraId="43B1BE49">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3224BDE5">
            <w:pPr>
              <w:spacing w:line="360" w:lineRule="auto"/>
              <w:ind w:firstLine="480" w:firstLineChars="200"/>
              <w:rPr>
                <w:rFonts w:ascii="宋体" w:hAnsi="宋体" w:cs="宋体"/>
                <w:sz w:val="24"/>
                <w:szCs w:val="24"/>
              </w:rPr>
            </w:pPr>
          </w:p>
        </w:tc>
      </w:tr>
      <w:tr w14:paraId="0C76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7526B449">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57F027A3">
            <w:pPr>
              <w:spacing w:line="360" w:lineRule="auto"/>
              <w:rPr>
                <w:rFonts w:ascii="宋体" w:hAnsi="宋体" w:cs="宋体"/>
                <w:sz w:val="24"/>
                <w:szCs w:val="24"/>
              </w:rPr>
            </w:pPr>
            <w:r>
              <w:rPr>
                <w:rFonts w:hint="eastAsia" w:ascii="宋体" w:hAnsi="宋体" w:cs="宋体"/>
                <w:sz w:val="24"/>
                <w:szCs w:val="24"/>
              </w:rPr>
              <w:t>师生互动</w:t>
            </w:r>
          </w:p>
        </w:tc>
      </w:tr>
      <w:tr w14:paraId="1357D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5CD70A5D">
            <w:pPr>
              <w:spacing w:line="360" w:lineRule="auto"/>
              <w:rPr>
                <w:b/>
                <w:sz w:val="24"/>
                <w:szCs w:val="24"/>
              </w:rPr>
            </w:pPr>
            <w:r>
              <w:rPr>
                <w:rFonts w:hint="eastAsia"/>
                <w:b/>
                <w:sz w:val="24"/>
                <w:szCs w:val="24"/>
              </w:rPr>
              <w:t>一、课前准备</w:t>
            </w:r>
          </w:p>
          <w:p w14:paraId="121B938F">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44C05C47">
            <w:pPr>
              <w:numPr>
                <w:ilvl w:val="0"/>
                <w:numId w:val="2"/>
              </w:numPr>
              <w:spacing w:line="360" w:lineRule="auto"/>
              <w:rPr>
                <w:b/>
                <w:sz w:val="24"/>
                <w:szCs w:val="24"/>
              </w:rPr>
            </w:pPr>
            <w:r>
              <w:rPr>
                <w:rFonts w:hint="eastAsia"/>
                <w:b/>
                <w:sz w:val="24"/>
                <w:szCs w:val="24"/>
              </w:rPr>
              <w:t>新课讲授</w:t>
            </w:r>
          </w:p>
          <w:p w14:paraId="308F56ED">
            <w:pPr>
              <w:pStyle w:val="9"/>
              <w:widowControl/>
              <w:numPr>
                <w:ilvl w:val="0"/>
                <w:numId w:val="3"/>
              </w:numPr>
              <w:spacing w:line="360" w:lineRule="auto"/>
              <w:ind w:firstLineChars="0"/>
              <w:jc w:val="left"/>
              <w:rPr>
                <w:rFonts w:ascii="宋体" w:hAnsi="宋体"/>
                <w:sz w:val="24"/>
                <w:szCs w:val="24"/>
              </w:rPr>
            </w:pPr>
            <w:r>
              <w:rPr>
                <w:rFonts w:hint="eastAsia" w:ascii="宋体" w:hAnsi="宋体"/>
                <w:sz w:val="24"/>
                <w:szCs w:val="24"/>
              </w:rPr>
              <w:t>导入</w:t>
            </w:r>
          </w:p>
          <w:p w14:paraId="5112A87C">
            <w:pPr>
              <w:autoSpaceDE w:val="0"/>
              <w:autoSpaceDN w:val="0"/>
              <w:adjustRightInd w:val="0"/>
              <w:spacing w:line="360" w:lineRule="auto"/>
              <w:ind w:firstLine="720" w:firstLineChars="3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主播不同于网红</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主播与粉丝依靠直播平台建立关系。互联网的技术的成熟大大地降低了成为主播的门槛。</w:t>
            </w:r>
          </w:p>
          <w:p w14:paraId="2BEBD585">
            <w:pPr>
              <w:numPr>
                <w:ilvl w:val="0"/>
                <w:numId w:val="2"/>
              </w:numPr>
              <w:spacing w:line="360" w:lineRule="auto"/>
              <w:rPr>
                <w:b/>
                <w:sz w:val="24"/>
                <w:szCs w:val="24"/>
              </w:rPr>
            </w:pPr>
            <w:r>
              <w:rPr>
                <w:rFonts w:hint="eastAsia"/>
                <w:b/>
                <w:sz w:val="24"/>
                <w:szCs w:val="24"/>
              </w:rPr>
              <w:t>授课内容</w:t>
            </w:r>
          </w:p>
          <w:p w14:paraId="305F268A">
            <w:pPr>
              <w:pStyle w:val="6"/>
              <w:keepNext w:val="0"/>
              <w:keepLines w:val="0"/>
              <w:widowControl/>
              <w:suppressLineNumbers w:val="0"/>
              <w:shd w:val="clear" w:fill="FFFFFF"/>
              <w:spacing w:before="294" w:beforeAutospacing="0" w:after="294" w:afterAutospacing="0" w:line="360" w:lineRule="auto"/>
              <w:ind w:left="0" w:right="0" w:firstLine="720" w:firstLineChars="3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个人IP</w:t>
            </w:r>
          </w:p>
          <w:p w14:paraId="0B3DC147">
            <w:pPr>
              <w:pStyle w:val="6"/>
              <w:keepNext w:val="0"/>
              <w:keepLines w:val="0"/>
              <w:widowControl/>
              <w:suppressLineNumbers w:val="0"/>
              <w:shd w:val="clear" w:fill="FFFFFF"/>
              <w:spacing w:before="294" w:beforeAutospacing="0" w:after="294" w:afterAutospacing="0" w:line="360" w:lineRule="auto"/>
              <w:ind w:left="0" w:right="0" w:firstLine="720" w:firstLineChars="3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身是有意为之打造出来的，背后是个人长时间的积累，比如罗永浩讲的是人生态度，吴晓波讲的是财经，如此精细化的团队和内容制作门槛很高。文字时代的李寻欢、今何；视频时代的胡戈、papi酱因生产创意性专业视频内容而独领风骚……所有的IP化个人都是数量稀少且极其专业的内容生产者（或有极其专业的推手团队）。</w:t>
            </w:r>
          </w:p>
          <w:p w14:paraId="51465991">
            <w:pPr>
              <w:pStyle w:val="6"/>
              <w:keepNext w:val="0"/>
              <w:keepLines w:val="0"/>
              <w:widowControl/>
              <w:suppressLineNumbers w:val="0"/>
              <w:shd w:val="clear" w:fill="FFFFFF"/>
              <w:spacing w:before="294" w:beforeAutospacing="0" w:after="294" w:afterAutospacing="0" w:line="360" w:lineRule="auto"/>
              <w:ind w:left="0" w:right="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直播平台则不同，它不需要高门槛的内容生产，也不需要专业酷炫的内容剪辑，内容甚至也可以是信手拈来(当然，想要做在一众主播中脱颖而出仍必须要精细化生产内容)，但如果个人想小成本小范围收获影响力，直播无疑门槛是最低的。在直播平台上是否白富美高富帅，声音是否动听的传统评价方式仍然有效，但更为重要的是偶像养成计划开始起效，有特点的个人开始崛起，如果某人碰巧“有貌有脑”那在直播平台崛起只是时间问题，即使不能为广大圈子所熟知，在直播平台中仍然能成为一个圈子内小有名气的达人，而这个达人的特点并一定是多么漂亮，重要的是代表了粉丝，满足了粉丝的心理认同。</w:t>
            </w:r>
          </w:p>
          <w:p w14:paraId="5A2F8B6B">
            <w:pPr>
              <w:pStyle w:val="6"/>
              <w:keepNext w:val="0"/>
              <w:keepLines w:val="0"/>
              <w:widowControl/>
              <w:suppressLineNumbers w:val="0"/>
              <w:shd w:val="clear" w:fill="FFFFFF"/>
              <w:spacing w:before="294" w:beforeAutospacing="0" w:after="294" w:afterAutospacing="0" w:line="360" w:lineRule="auto"/>
              <w:ind w:left="0" w:right="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粉丝而言，重要的不是主播讲什么内容，而是内容是否能体现主播特质，主播是否能与“我”相关联，让一个高高在上的KOL变成可触及的人，而且这个人是与我相关，粉丝有钱可以打赏，没钱可以互动评论和点赞，都能帮助主播上热榜，都在主播成长的过程中扮演重要的角色。电竞第一主播的miss相貌完全不出众，某些直播时段甚至相当无聊（笔者曾看到她直播翻微博评论每条信息，还直接显示自己的直播界面造成视频框套视频框的怪异风格），但凭借电竞技艺的加持，粉丝仍然疯狂的追捧，其影响力已经超越某些明星。</w:t>
            </w:r>
          </w:p>
          <w:p w14:paraId="4CEC917B">
            <w:pPr>
              <w:pStyle w:val="6"/>
              <w:keepNext w:val="0"/>
              <w:keepLines w:val="0"/>
              <w:widowControl/>
              <w:suppressLineNumbers w:val="0"/>
              <w:shd w:val="clear" w:fill="FFFFFF"/>
              <w:spacing w:before="294" w:beforeAutospacing="0" w:after="294" w:afterAutospacing="0" w:line="360" w:lineRule="auto"/>
              <w:ind w:left="0" w:right="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直播网站的主播和AKB48的明星何其相似？粉丝决定主播收入，主播则和粉丝亲密互动，粉丝推动主播上热榜，主播则用好友聊天式的娓娓道来，一次点赞一次五毛钱的礼物都可能获得主播的口头感谢，直播平台强大的交互能力和实时的交互机制对于打造主播影响力来说无疑是最佳渠道。笔者上周曾见到一位粉丝为了帮助排名第二的主播上榜一，一场直播连续打赏超过7500元人民币（该金额是在每个礼物5毛钱的打赏下实现的），该粉丝历史持续打赏主播费用超过90万。</w:t>
            </w:r>
          </w:p>
          <w:p w14:paraId="202DA8F7">
            <w:pPr>
              <w:pStyle w:val="6"/>
              <w:keepNext w:val="0"/>
              <w:keepLines w:val="0"/>
              <w:widowControl/>
              <w:suppressLineNumbers w:val="0"/>
              <w:shd w:val="clear" w:fill="FFFFFF"/>
              <w:spacing w:before="294" w:beforeAutospacing="0" w:after="294" w:afterAutospacing="0" w:line="360" w:lineRule="auto"/>
              <w:ind w:left="0" w:right="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直播和秀场是天生不可分割的一个整体，以游戏起家的直播越来越接近秀场，或者说秀场模式直接成为了直播的地基，9158模式在带来内容监管风险的基础上同样也带来了快捷的变现渠道。在直播过程中的用户打赏机制就是最快速的变现渠道，实时并且可交互，主播可以根据粉丝的打赏情况评估内容的受欢迎程度，也可根据打赏和观众数评估自己的受欢迎程度。常规的个人化IP比如微博/微信的打赏机制则远远还不成熟，曾经有一个朋友因撰写文章收到88元红包已经惊叹土豪老板打赏，但在直播中，数百元的礼物时不时的爆出，一场直播收获数千元上万元的主播不在少数，Miss一场直播百万收入也不在话下。</w:t>
            </w:r>
          </w:p>
          <w:p w14:paraId="71E05EAC">
            <w:pPr>
              <w:widowControl w:val="0"/>
              <w:numPr>
                <w:ilvl w:val="0"/>
                <w:numId w:val="0"/>
              </w:numPr>
              <w:autoSpaceDE w:val="0"/>
              <w:autoSpaceDN w:val="0"/>
              <w:adjustRightInd w:val="0"/>
              <w:spacing w:line="360" w:lineRule="auto"/>
              <w:jc w:val="left"/>
              <w:rPr>
                <w:rFonts w:hint="eastAsia" w:ascii="Times New Roman" w:hAnsi="Times New Roman" w:eastAsia="宋体" w:cs="Times New Roman"/>
                <w:sz w:val="24"/>
                <w:szCs w:val="24"/>
                <w:lang w:val="en-US" w:eastAsia="zh-CN"/>
              </w:rPr>
            </w:pPr>
          </w:p>
          <w:p w14:paraId="5BAE5346">
            <w:pPr>
              <w:spacing w:line="360" w:lineRule="auto"/>
              <w:ind w:right="105" w:rightChars="50"/>
              <w:jc w:val="left"/>
              <w:rPr>
                <w:rFonts w:ascii="宋体" w:hAnsi="宋体"/>
                <w:b/>
                <w:bCs/>
                <w:sz w:val="24"/>
                <w:szCs w:val="24"/>
              </w:rPr>
            </w:pPr>
            <w:r>
              <w:rPr>
                <w:rFonts w:hint="eastAsia" w:ascii="宋体" w:hAnsi="宋体"/>
                <w:b/>
                <w:bCs/>
                <w:sz w:val="24"/>
                <w:szCs w:val="24"/>
                <w:lang w:val="en-US" w:eastAsia="zh-CN"/>
              </w:rPr>
              <w:t>四、</w:t>
            </w:r>
            <w:r>
              <w:rPr>
                <w:rFonts w:hint="eastAsia" w:ascii="宋体" w:hAnsi="宋体"/>
                <w:b/>
                <w:bCs/>
                <w:sz w:val="24"/>
                <w:szCs w:val="24"/>
              </w:rPr>
              <w:t>课程总结：</w:t>
            </w:r>
          </w:p>
          <w:p w14:paraId="5DEBE835">
            <w:pPr>
              <w:spacing w:line="360" w:lineRule="auto"/>
              <w:ind w:right="105" w:rightChars="50"/>
              <w:rPr>
                <w:rFonts w:hint="eastAsia" w:ascii="宋体" w:hAnsi="宋体"/>
                <w:sz w:val="24"/>
                <w:szCs w:val="24"/>
              </w:rPr>
            </w:pPr>
          </w:p>
          <w:p w14:paraId="03826C55">
            <w:pPr>
              <w:spacing w:line="360" w:lineRule="auto"/>
              <w:ind w:right="105" w:rightChars="50"/>
              <w:rPr>
                <w:rFonts w:ascii="宋体" w:hAnsi="宋体"/>
                <w:sz w:val="24"/>
                <w:szCs w:val="24"/>
              </w:rPr>
            </w:pPr>
            <w:r>
              <w:rPr>
                <w:rFonts w:hint="eastAsia" w:ascii="宋体" w:hAnsi="宋体"/>
                <w:sz w:val="24"/>
                <w:szCs w:val="24"/>
              </w:rPr>
              <w:t>1.网红经济；</w:t>
            </w:r>
          </w:p>
          <w:p w14:paraId="2E139FEE">
            <w:pPr>
              <w:spacing w:line="360" w:lineRule="auto"/>
              <w:rPr>
                <w:rFonts w:hint="eastAsia" w:ascii="宋体" w:hAnsi="宋体"/>
                <w:sz w:val="24"/>
                <w:szCs w:val="24"/>
                <w:lang w:val="en-US" w:eastAsia="zh-CN"/>
              </w:rPr>
            </w:pPr>
            <w:r>
              <w:rPr>
                <w:rFonts w:hint="eastAsia" w:ascii="宋体" w:hAnsi="宋体"/>
                <w:sz w:val="24"/>
                <w:szCs w:val="24"/>
              </w:rPr>
              <w:t>2.</w:t>
            </w:r>
            <w:r>
              <w:rPr>
                <w:rFonts w:hint="eastAsia" w:ascii="宋体" w:hAnsi="宋体"/>
                <w:sz w:val="24"/>
                <w:szCs w:val="24"/>
                <w:lang w:val="en-US" w:eastAsia="zh-CN"/>
              </w:rPr>
              <w:t>直播主播经济</w:t>
            </w:r>
          </w:p>
          <w:p w14:paraId="1E276C02">
            <w:pPr>
              <w:spacing w:line="360" w:lineRule="auto"/>
              <w:rPr>
                <w:rFonts w:hint="eastAsia" w:ascii="宋体" w:hAnsi="宋体"/>
                <w:sz w:val="24"/>
                <w:szCs w:val="24"/>
                <w:lang w:val="en-US" w:eastAsia="zh-CN"/>
              </w:rPr>
            </w:pPr>
          </w:p>
          <w:p w14:paraId="7E6A1EB0">
            <w:pPr>
              <w:spacing w:line="360" w:lineRule="auto"/>
              <w:rPr>
                <w:b/>
                <w:sz w:val="24"/>
                <w:szCs w:val="24"/>
              </w:rPr>
            </w:pPr>
            <w:r>
              <w:rPr>
                <w:rFonts w:hint="eastAsia"/>
                <w:b/>
                <w:sz w:val="24"/>
                <w:szCs w:val="24"/>
                <w:lang w:val="en-US" w:eastAsia="zh-CN"/>
              </w:rPr>
              <w:t>五</w:t>
            </w:r>
            <w:r>
              <w:rPr>
                <w:rFonts w:hint="eastAsia"/>
                <w:b/>
                <w:sz w:val="24"/>
                <w:szCs w:val="24"/>
              </w:rPr>
              <w:t>、作业布置</w:t>
            </w:r>
          </w:p>
          <w:p w14:paraId="36E3EE20">
            <w:pPr>
              <w:spacing w:line="360" w:lineRule="auto"/>
              <w:rPr>
                <w:bCs/>
                <w:sz w:val="24"/>
                <w:szCs w:val="24"/>
              </w:rPr>
            </w:pPr>
            <w:r>
              <w:rPr>
                <w:rFonts w:hint="eastAsia"/>
                <w:bCs/>
                <w:sz w:val="24"/>
                <w:szCs w:val="24"/>
              </w:rPr>
              <w:t>整理知识框架</w:t>
            </w:r>
          </w:p>
          <w:p w14:paraId="571DD88B">
            <w:pPr>
              <w:spacing w:line="360" w:lineRule="auto"/>
              <w:rPr>
                <w:bCs/>
                <w:sz w:val="24"/>
                <w:szCs w:val="24"/>
              </w:rPr>
            </w:pPr>
          </w:p>
        </w:tc>
        <w:tc>
          <w:tcPr>
            <w:tcW w:w="1357" w:type="dxa"/>
            <w:tcBorders>
              <w:tl2br w:val="nil"/>
              <w:tr2bl w:val="nil"/>
            </w:tcBorders>
            <w:vAlign w:val="center"/>
          </w:tcPr>
          <w:p w14:paraId="03D153D7">
            <w:pPr>
              <w:spacing w:line="600" w:lineRule="auto"/>
              <w:rPr>
                <w:rFonts w:ascii="宋体" w:hAnsi="宋体" w:cs="宋体"/>
                <w:sz w:val="24"/>
                <w:szCs w:val="24"/>
              </w:rPr>
            </w:pPr>
            <w:r>
              <w:rPr>
                <w:rFonts w:hint="eastAsia" w:ascii="宋体" w:hAnsi="宋体" w:cs="宋体"/>
                <w:sz w:val="24"/>
                <w:szCs w:val="24"/>
              </w:rPr>
              <w:t>通过提问问题，引发学生思考；教师通过</w:t>
            </w:r>
            <w:bookmarkStart w:id="0" w:name="_GoBack"/>
            <w:bookmarkEnd w:id="0"/>
            <w:r>
              <w:rPr>
                <w:rFonts w:hint="eastAsia" w:ascii="宋体" w:hAnsi="宋体" w:cs="宋体"/>
                <w:sz w:val="24"/>
                <w:szCs w:val="24"/>
              </w:rPr>
              <w:t>案例讲解各个知识点</w:t>
            </w:r>
          </w:p>
        </w:tc>
      </w:tr>
      <w:tr w14:paraId="7930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3E7795CD">
            <w:pPr>
              <w:spacing w:line="360" w:lineRule="auto"/>
              <w:rPr>
                <w:rFonts w:hint="eastAsia" w:ascii="宋体" w:hAnsi="宋体" w:cs="宋体"/>
                <w:b/>
                <w:sz w:val="24"/>
                <w:szCs w:val="24"/>
              </w:rPr>
            </w:pPr>
          </w:p>
          <w:p w14:paraId="4D0FB988">
            <w:pPr>
              <w:spacing w:line="360" w:lineRule="auto"/>
              <w:rPr>
                <w:rFonts w:hint="eastAsia" w:ascii="宋体" w:hAnsi="宋体" w:cs="宋体"/>
                <w:b/>
                <w:sz w:val="24"/>
                <w:szCs w:val="24"/>
              </w:rPr>
            </w:pPr>
          </w:p>
          <w:p w14:paraId="77B09635">
            <w:pPr>
              <w:spacing w:line="360" w:lineRule="auto"/>
              <w:rPr>
                <w:rFonts w:hint="eastAsia" w:ascii="宋体" w:hAnsi="宋体" w:cs="宋体"/>
                <w:b/>
                <w:sz w:val="24"/>
                <w:szCs w:val="24"/>
              </w:rPr>
            </w:pPr>
          </w:p>
          <w:p w14:paraId="4D2B8587">
            <w:pPr>
              <w:spacing w:line="360" w:lineRule="auto"/>
              <w:rPr>
                <w:rFonts w:hint="eastAsia" w:ascii="宋体" w:hAnsi="宋体" w:cs="宋体"/>
                <w:b/>
                <w:sz w:val="24"/>
                <w:szCs w:val="24"/>
              </w:rPr>
            </w:pPr>
          </w:p>
          <w:p w14:paraId="0E5335CD">
            <w:pPr>
              <w:spacing w:line="360" w:lineRule="auto"/>
              <w:rPr>
                <w:rFonts w:hint="eastAsia" w:ascii="宋体" w:hAnsi="宋体" w:cs="宋体"/>
                <w:b/>
                <w:sz w:val="24"/>
                <w:szCs w:val="24"/>
              </w:rPr>
            </w:pPr>
          </w:p>
          <w:p w14:paraId="3746D25E">
            <w:pPr>
              <w:spacing w:line="360" w:lineRule="auto"/>
              <w:rPr>
                <w:rFonts w:hint="eastAsia" w:ascii="宋体" w:hAnsi="宋体" w:cs="宋体"/>
                <w:b/>
                <w:sz w:val="24"/>
                <w:szCs w:val="24"/>
              </w:rPr>
            </w:pPr>
          </w:p>
          <w:p w14:paraId="330E78DB">
            <w:pPr>
              <w:spacing w:line="360" w:lineRule="auto"/>
              <w:rPr>
                <w:rFonts w:hint="eastAsia" w:ascii="宋体" w:hAnsi="宋体" w:cs="宋体"/>
                <w:b/>
                <w:sz w:val="24"/>
                <w:szCs w:val="24"/>
              </w:rPr>
            </w:pPr>
          </w:p>
          <w:p w14:paraId="76A43081">
            <w:pPr>
              <w:spacing w:line="360" w:lineRule="auto"/>
              <w:rPr>
                <w:rFonts w:hint="eastAsia" w:ascii="宋体" w:hAnsi="宋体" w:cs="宋体"/>
                <w:b/>
                <w:sz w:val="24"/>
                <w:szCs w:val="24"/>
              </w:rPr>
            </w:pPr>
          </w:p>
          <w:p w14:paraId="6020988C">
            <w:pPr>
              <w:spacing w:line="360" w:lineRule="auto"/>
              <w:rPr>
                <w:rFonts w:hint="eastAsia" w:ascii="宋体" w:hAnsi="宋体" w:cs="宋体"/>
                <w:b/>
                <w:sz w:val="24"/>
                <w:szCs w:val="24"/>
              </w:rPr>
            </w:pPr>
          </w:p>
          <w:p w14:paraId="3EE08C1E">
            <w:pPr>
              <w:spacing w:line="360" w:lineRule="auto"/>
              <w:rPr>
                <w:rFonts w:hint="eastAsia" w:ascii="宋体" w:hAnsi="宋体" w:cs="宋体"/>
                <w:b/>
                <w:sz w:val="24"/>
                <w:szCs w:val="24"/>
              </w:rPr>
            </w:pPr>
          </w:p>
          <w:p w14:paraId="2ACC4730">
            <w:pPr>
              <w:spacing w:line="360" w:lineRule="auto"/>
              <w:rPr>
                <w:rFonts w:hint="eastAsia" w:ascii="宋体" w:hAnsi="宋体" w:cs="宋体"/>
                <w:b/>
                <w:sz w:val="24"/>
                <w:szCs w:val="24"/>
              </w:rPr>
            </w:pPr>
          </w:p>
          <w:p w14:paraId="024D5EAA">
            <w:pPr>
              <w:spacing w:line="360" w:lineRule="auto"/>
              <w:rPr>
                <w:rFonts w:hint="eastAsia" w:ascii="宋体" w:hAnsi="宋体" w:cs="宋体"/>
                <w:b/>
                <w:sz w:val="24"/>
                <w:szCs w:val="24"/>
              </w:rPr>
            </w:pPr>
          </w:p>
          <w:p w14:paraId="49BF75A9">
            <w:pPr>
              <w:spacing w:line="360" w:lineRule="auto"/>
              <w:rPr>
                <w:rFonts w:hint="eastAsia" w:ascii="宋体" w:hAnsi="宋体" w:cs="宋体"/>
                <w:b/>
                <w:sz w:val="24"/>
                <w:szCs w:val="24"/>
              </w:rPr>
            </w:pPr>
          </w:p>
          <w:p w14:paraId="26088021">
            <w:pPr>
              <w:spacing w:line="360" w:lineRule="auto"/>
              <w:rPr>
                <w:rFonts w:hint="eastAsia" w:ascii="宋体" w:hAnsi="宋体" w:cs="宋体"/>
                <w:b/>
                <w:sz w:val="24"/>
                <w:szCs w:val="24"/>
              </w:rPr>
            </w:pPr>
          </w:p>
          <w:p w14:paraId="2899DC14">
            <w:pPr>
              <w:spacing w:line="360" w:lineRule="auto"/>
              <w:rPr>
                <w:rFonts w:hint="eastAsia" w:ascii="宋体" w:hAnsi="宋体" w:cs="宋体"/>
                <w:b/>
                <w:sz w:val="24"/>
                <w:szCs w:val="24"/>
              </w:rPr>
            </w:pPr>
          </w:p>
          <w:p w14:paraId="6BD88E81">
            <w:pPr>
              <w:spacing w:line="360" w:lineRule="auto"/>
              <w:rPr>
                <w:rFonts w:hint="eastAsia" w:ascii="宋体" w:hAnsi="宋体" w:cs="宋体"/>
                <w:b/>
                <w:sz w:val="24"/>
                <w:szCs w:val="24"/>
              </w:rPr>
            </w:pPr>
          </w:p>
          <w:p w14:paraId="1E55C099">
            <w:pPr>
              <w:spacing w:line="360" w:lineRule="auto"/>
              <w:rPr>
                <w:rFonts w:hint="eastAsia" w:ascii="宋体" w:hAnsi="宋体" w:cs="宋体"/>
                <w:b/>
                <w:sz w:val="24"/>
                <w:szCs w:val="24"/>
              </w:rPr>
            </w:pPr>
          </w:p>
          <w:p w14:paraId="4EA27695">
            <w:pPr>
              <w:spacing w:line="360" w:lineRule="auto"/>
              <w:rPr>
                <w:rFonts w:hint="eastAsia" w:ascii="宋体" w:hAnsi="宋体" w:cs="宋体"/>
                <w:b/>
                <w:sz w:val="24"/>
                <w:szCs w:val="24"/>
              </w:rPr>
            </w:pPr>
          </w:p>
          <w:p w14:paraId="2A606359">
            <w:pPr>
              <w:spacing w:line="360" w:lineRule="auto"/>
              <w:rPr>
                <w:rFonts w:hint="eastAsia" w:ascii="宋体" w:hAnsi="宋体" w:cs="宋体"/>
                <w:b/>
                <w:sz w:val="24"/>
                <w:szCs w:val="24"/>
              </w:rPr>
            </w:pPr>
          </w:p>
          <w:p w14:paraId="124CB9CD">
            <w:pPr>
              <w:spacing w:line="360" w:lineRule="auto"/>
              <w:rPr>
                <w:rFonts w:hint="eastAsia" w:ascii="宋体" w:hAnsi="宋体" w:cs="宋体"/>
                <w:b/>
                <w:sz w:val="24"/>
                <w:szCs w:val="24"/>
              </w:rPr>
            </w:pPr>
          </w:p>
          <w:p w14:paraId="5BE4990A">
            <w:pPr>
              <w:spacing w:line="360" w:lineRule="auto"/>
              <w:rPr>
                <w:rFonts w:hint="eastAsia" w:ascii="宋体" w:hAnsi="宋体" w:cs="宋体"/>
                <w:b/>
                <w:sz w:val="24"/>
                <w:szCs w:val="24"/>
              </w:rPr>
            </w:pPr>
          </w:p>
          <w:p w14:paraId="098191C1">
            <w:pPr>
              <w:spacing w:line="360" w:lineRule="auto"/>
              <w:rPr>
                <w:rFonts w:hint="eastAsia" w:ascii="宋体" w:hAnsi="宋体" w:cs="宋体"/>
                <w:b/>
                <w:sz w:val="24"/>
                <w:szCs w:val="24"/>
              </w:rPr>
            </w:pPr>
          </w:p>
          <w:p w14:paraId="1E05C50C">
            <w:pPr>
              <w:spacing w:line="360" w:lineRule="auto"/>
              <w:rPr>
                <w:rFonts w:hint="eastAsia" w:ascii="宋体" w:hAnsi="宋体" w:cs="宋体"/>
                <w:b/>
                <w:sz w:val="24"/>
                <w:szCs w:val="24"/>
              </w:rPr>
            </w:pPr>
          </w:p>
          <w:p w14:paraId="06AEC737">
            <w:pPr>
              <w:spacing w:line="360" w:lineRule="auto"/>
              <w:rPr>
                <w:rFonts w:ascii="宋体" w:hAnsi="宋体" w:cs="宋体"/>
                <w:b/>
                <w:sz w:val="24"/>
                <w:szCs w:val="24"/>
              </w:rPr>
            </w:pPr>
            <w:r>
              <w:rPr>
                <w:rFonts w:hint="eastAsia" w:ascii="宋体" w:hAnsi="宋体" w:cs="宋体"/>
                <w:b/>
                <w:sz w:val="24"/>
                <w:szCs w:val="24"/>
              </w:rPr>
              <w:t>教后小结与反思</w:t>
            </w:r>
          </w:p>
          <w:p w14:paraId="2CC200D0">
            <w:pPr>
              <w:spacing w:line="360" w:lineRule="auto"/>
              <w:rPr>
                <w:rFonts w:ascii="宋体" w:hAnsi="宋体" w:cs="宋体"/>
                <w:b/>
                <w:sz w:val="24"/>
                <w:szCs w:val="24"/>
              </w:rPr>
            </w:pPr>
          </w:p>
          <w:p w14:paraId="013B3FB8">
            <w:pPr>
              <w:spacing w:line="360" w:lineRule="auto"/>
              <w:rPr>
                <w:rFonts w:ascii="宋体" w:hAnsi="宋体" w:cs="宋体"/>
                <w:b/>
                <w:sz w:val="24"/>
                <w:szCs w:val="24"/>
              </w:rPr>
            </w:pPr>
          </w:p>
          <w:p w14:paraId="6B832AAA">
            <w:pPr>
              <w:spacing w:line="360" w:lineRule="auto"/>
              <w:rPr>
                <w:rFonts w:ascii="宋体" w:hAnsi="宋体" w:cs="宋体"/>
                <w:b/>
                <w:sz w:val="24"/>
                <w:szCs w:val="24"/>
              </w:rPr>
            </w:pPr>
          </w:p>
          <w:p w14:paraId="4B383A84">
            <w:pPr>
              <w:spacing w:line="360" w:lineRule="auto"/>
              <w:rPr>
                <w:rFonts w:ascii="宋体" w:hAnsi="宋体" w:cs="宋体"/>
                <w:b/>
                <w:sz w:val="24"/>
                <w:szCs w:val="24"/>
              </w:rPr>
            </w:pPr>
          </w:p>
          <w:p w14:paraId="002343B0">
            <w:pPr>
              <w:spacing w:line="360" w:lineRule="auto"/>
              <w:rPr>
                <w:rFonts w:ascii="宋体" w:hAnsi="宋体" w:cs="宋体"/>
                <w:b/>
                <w:sz w:val="24"/>
                <w:szCs w:val="24"/>
              </w:rPr>
            </w:pPr>
          </w:p>
          <w:p w14:paraId="4183A0EF">
            <w:pPr>
              <w:spacing w:line="360" w:lineRule="auto"/>
              <w:rPr>
                <w:rFonts w:ascii="宋体" w:hAnsi="宋体" w:cs="宋体"/>
                <w:b/>
                <w:sz w:val="24"/>
                <w:szCs w:val="24"/>
              </w:rPr>
            </w:pPr>
          </w:p>
          <w:p w14:paraId="1B7C1700">
            <w:pPr>
              <w:spacing w:line="360" w:lineRule="auto"/>
              <w:rPr>
                <w:rFonts w:ascii="宋体" w:hAnsi="宋体" w:cs="宋体"/>
                <w:b/>
                <w:sz w:val="24"/>
                <w:szCs w:val="24"/>
              </w:rPr>
            </w:pPr>
          </w:p>
          <w:p w14:paraId="15A46B3B">
            <w:pPr>
              <w:spacing w:line="360" w:lineRule="auto"/>
              <w:rPr>
                <w:rFonts w:ascii="宋体" w:hAnsi="宋体" w:cs="宋体"/>
                <w:b/>
                <w:sz w:val="24"/>
                <w:szCs w:val="24"/>
              </w:rPr>
            </w:pPr>
          </w:p>
          <w:p w14:paraId="435FB66A">
            <w:pPr>
              <w:spacing w:line="360" w:lineRule="auto"/>
              <w:rPr>
                <w:rFonts w:ascii="宋体" w:hAnsi="宋体" w:cs="宋体"/>
                <w:b/>
                <w:sz w:val="24"/>
                <w:szCs w:val="24"/>
              </w:rPr>
            </w:pPr>
          </w:p>
          <w:p w14:paraId="409562CF">
            <w:pPr>
              <w:spacing w:line="360" w:lineRule="auto"/>
              <w:rPr>
                <w:rFonts w:ascii="宋体" w:hAnsi="宋体" w:cs="宋体"/>
                <w:b/>
                <w:sz w:val="24"/>
                <w:szCs w:val="24"/>
              </w:rPr>
            </w:pPr>
          </w:p>
          <w:p w14:paraId="23799E4D">
            <w:pPr>
              <w:spacing w:line="360" w:lineRule="auto"/>
              <w:rPr>
                <w:rFonts w:ascii="宋体" w:hAnsi="宋体" w:cs="宋体"/>
                <w:b/>
                <w:sz w:val="24"/>
                <w:szCs w:val="24"/>
              </w:rPr>
            </w:pPr>
          </w:p>
        </w:tc>
      </w:tr>
    </w:tbl>
    <w:p w14:paraId="7E76048E">
      <w:pPr>
        <w:ind w:firstLine="2650" w:firstLineChars="600"/>
        <w:rPr>
          <w:rFonts w:hint="eastAsia" w:ascii="宋体" w:hAnsi="宋体"/>
          <w:b/>
          <w:sz w:val="44"/>
          <w:szCs w:val="44"/>
        </w:rPr>
      </w:pPr>
    </w:p>
    <w:p w14:paraId="6F1981BB">
      <w:pPr>
        <w:ind w:firstLine="2650" w:firstLineChars="600"/>
        <w:rPr>
          <w:rFonts w:hint="eastAsia" w:ascii="宋体" w:hAnsi="宋体"/>
          <w:b/>
          <w:sz w:val="44"/>
          <w:szCs w:val="44"/>
        </w:rPr>
      </w:pPr>
    </w:p>
    <w:p w14:paraId="18B25B99">
      <w:pPr>
        <w:ind w:firstLine="2650" w:firstLineChars="600"/>
        <w:rPr>
          <w:rFonts w:hint="eastAsia" w:ascii="宋体" w:hAnsi="宋体"/>
          <w:b/>
          <w:sz w:val="44"/>
          <w:szCs w:val="44"/>
        </w:rPr>
      </w:pPr>
    </w:p>
    <w:p w14:paraId="5F8E6AF1">
      <w:pPr>
        <w:ind w:firstLine="2650" w:firstLineChars="600"/>
        <w:rPr>
          <w:rFonts w:hint="eastAsia" w:ascii="宋体" w:hAnsi="宋体"/>
          <w:b/>
          <w:sz w:val="44"/>
          <w:szCs w:val="44"/>
        </w:rPr>
      </w:pPr>
    </w:p>
    <w:p w14:paraId="17833D3D">
      <w:pPr>
        <w:ind w:firstLine="2650" w:firstLineChars="600"/>
        <w:rPr>
          <w:rFonts w:hint="eastAsia" w:ascii="宋体" w:hAnsi="宋体"/>
          <w:b/>
          <w:sz w:val="44"/>
          <w:szCs w:val="44"/>
        </w:rPr>
      </w:pPr>
    </w:p>
    <w:p w14:paraId="3FCCB1D0">
      <w:pPr>
        <w:ind w:firstLine="2650" w:firstLineChars="600"/>
        <w:rPr>
          <w:rFonts w:hint="eastAsia" w:ascii="宋体" w:hAnsi="宋体"/>
          <w:b/>
          <w:sz w:val="44"/>
          <w:szCs w:val="44"/>
        </w:rPr>
      </w:pPr>
    </w:p>
    <w:p w14:paraId="5CE03F07">
      <w:pPr>
        <w:ind w:firstLine="2650" w:firstLineChars="600"/>
        <w:rPr>
          <w:rFonts w:hint="eastAsia" w:ascii="宋体" w:hAnsi="宋体"/>
          <w:b/>
          <w:sz w:val="44"/>
          <w:szCs w:val="44"/>
        </w:rPr>
      </w:pPr>
    </w:p>
    <w:p w14:paraId="001F6D9F">
      <w:pPr>
        <w:ind w:firstLine="2650" w:firstLineChars="600"/>
        <w:rPr>
          <w:rFonts w:hint="eastAsia" w:ascii="宋体" w:hAnsi="宋体"/>
          <w:b/>
          <w:sz w:val="44"/>
          <w:szCs w:val="44"/>
        </w:rPr>
      </w:pPr>
    </w:p>
    <w:p w14:paraId="2A9820BC">
      <w:pPr>
        <w:ind w:firstLine="2650" w:firstLineChars="600"/>
        <w:rPr>
          <w:rFonts w:hint="eastAsia" w:ascii="宋体" w:hAnsi="宋体"/>
          <w:b/>
          <w:sz w:val="44"/>
          <w:szCs w:val="44"/>
        </w:rPr>
      </w:pPr>
    </w:p>
    <w:p w14:paraId="4421A67E">
      <w:pPr>
        <w:ind w:firstLine="2650" w:firstLineChars="600"/>
        <w:rPr>
          <w:rFonts w:hint="eastAsia" w:ascii="宋体" w:hAnsi="宋体"/>
          <w:b/>
          <w:sz w:val="44"/>
          <w:szCs w:val="44"/>
        </w:rPr>
      </w:pPr>
    </w:p>
    <w:p w14:paraId="276ADB5B">
      <w:pPr>
        <w:ind w:firstLine="2650" w:firstLineChars="600"/>
        <w:rPr>
          <w:rFonts w:hint="eastAsia" w:ascii="宋体" w:hAnsi="宋体"/>
          <w:b/>
          <w:sz w:val="44"/>
          <w:szCs w:val="44"/>
        </w:rPr>
      </w:pPr>
    </w:p>
    <w:p w14:paraId="631A059C">
      <w:pPr>
        <w:ind w:firstLine="2650" w:firstLineChars="600"/>
        <w:rPr>
          <w:rFonts w:hint="eastAsia" w:ascii="宋体" w:hAnsi="宋体"/>
          <w:b/>
          <w:sz w:val="44"/>
          <w:szCs w:val="44"/>
        </w:rPr>
      </w:pPr>
    </w:p>
    <w:p w14:paraId="7826D187">
      <w:pPr>
        <w:ind w:firstLine="2650" w:firstLineChars="600"/>
        <w:rPr>
          <w:rFonts w:hint="eastAsia" w:ascii="宋体" w:hAnsi="宋体"/>
          <w:b/>
          <w:sz w:val="44"/>
          <w:szCs w:val="44"/>
        </w:rPr>
      </w:pPr>
    </w:p>
    <w:p w14:paraId="500FF98F">
      <w:pPr>
        <w:ind w:firstLine="2650" w:firstLineChars="600"/>
        <w:rPr>
          <w:rFonts w:hint="eastAsia" w:ascii="宋体" w:hAnsi="宋体"/>
          <w:b/>
          <w:sz w:val="44"/>
          <w:szCs w:val="44"/>
        </w:rPr>
      </w:pPr>
    </w:p>
    <w:p w14:paraId="70F9BDD8">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096D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64A3A06E">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33C7152B">
            <w:pPr>
              <w:spacing w:line="360" w:lineRule="auto"/>
              <w:jc w:val="center"/>
              <w:rPr>
                <w:rFonts w:hint="eastAsia" w:ascii="宋体" w:hAnsi="宋体" w:cs="宋体" w:eastAsiaTheme="minorEastAsia"/>
                <w:b/>
                <w:sz w:val="24"/>
                <w:szCs w:val="24"/>
                <w:lang w:eastAsia="zh-CN"/>
              </w:rPr>
            </w:pPr>
            <w:r>
              <w:rPr>
                <w:rFonts w:hint="eastAsia" w:ascii="宋体" w:hAnsi="宋体" w:cs="宋体"/>
                <w:b/>
                <w:sz w:val="24"/>
                <w:szCs w:val="24"/>
                <w:lang w:val="en-US" w:eastAsia="zh-CN"/>
              </w:rPr>
              <w:t>电子商务概论</w:t>
            </w:r>
          </w:p>
        </w:tc>
        <w:tc>
          <w:tcPr>
            <w:tcW w:w="1677" w:type="dxa"/>
            <w:tcBorders>
              <w:tl2br w:val="nil"/>
              <w:tr2bl w:val="nil"/>
            </w:tcBorders>
            <w:vAlign w:val="center"/>
          </w:tcPr>
          <w:p w14:paraId="646C425B">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0B60E292">
            <w:pPr>
              <w:spacing w:line="360" w:lineRule="auto"/>
              <w:jc w:val="center"/>
              <w:rPr>
                <w:rFonts w:ascii="宋体" w:hAnsi="宋体" w:cs="宋体"/>
                <w:b/>
                <w:sz w:val="24"/>
                <w:szCs w:val="24"/>
              </w:rPr>
            </w:pPr>
            <w:r>
              <w:rPr>
                <w:rFonts w:hint="eastAsia" w:ascii="宋体" w:hAnsi="宋体" w:cs="宋体"/>
                <w:b/>
                <w:sz w:val="24"/>
                <w:szCs w:val="24"/>
              </w:rPr>
              <w:t>乔倩倩</w:t>
            </w:r>
          </w:p>
        </w:tc>
      </w:tr>
      <w:tr w14:paraId="161A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5385CEB4">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541AEEF5">
            <w:pPr>
              <w:spacing w:line="360" w:lineRule="auto"/>
              <w:jc w:val="center"/>
              <w:rPr>
                <w:rFonts w:hint="eastAsia" w:ascii="宋体" w:hAnsi="宋体"/>
                <w:sz w:val="24"/>
                <w:szCs w:val="24"/>
                <w:lang w:val="en-US" w:eastAsia="zh-CN"/>
              </w:rPr>
            </w:pPr>
            <w:r>
              <w:rPr>
                <w:rFonts w:hint="eastAsia" w:ascii="宋体" w:hAnsi="宋体"/>
                <w:sz w:val="24"/>
                <w:szCs w:val="24"/>
              </w:rPr>
              <w:t>直播</w:t>
            </w:r>
            <w:r>
              <w:rPr>
                <w:rFonts w:hint="eastAsia" w:ascii="宋体" w:hAnsi="宋体"/>
                <w:sz w:val="24"/>
                <w:szCs w:val="24"/>
                <w:lang w:val="en-US" w:eastAsia="zh-CN"/>
              </w:rPr>
              <w:t>主播的</w:t>
            </w:r>
          </w:p>
          <w:p w14:paraId="7750F171">
            <w:pPr>
              <w:spacing w:line="360" w:lineRule="auto"/>
              <w:jc w:val="center"/>
              <w:rPr>
                <w:rFonts w:hint="default" w:ascii="宋体" w:hAnsi="宋体" w:cs="宋体" w:eastAsiaTheme="minorEastAsia"/>
                <w:b/>
                <w:sz w:val="24"/>
                <w:szCs w:val="24"/>
                <w:lang w:val="en-US" w:eastAsia="zh-CN"/>
              </w:rPr>
            </w:pPr>
            <w:r>
              <w:rPr>
                <w:rFonts w:hint="eastAsia" w:ascii="宋体" w:hAnsi="宋体"/>
                <w:sz w:val="24"/>
                <w:szCs w:val="24"/>
                <w:lang w:val="en-US" w:eastAsia="zh-CN"/>
              </w:rPr>
              <w:t>实操演练</w:t>
            </w:r>
          </w:p>
        </w:tc>
        <w:tc>
          <w:tcPr>
            <w:tcW w:w="1677" w:type="dxa"/>
            <w:tcBorders>
              <w:tl2br w:val="nil"/>
              <w:tr2bl w:val="nil"/>
            </w:tcBorders>
            <w:vAlign w:val="center"/>
          </w:tcPr>
          <w:p w14:paraId="0AA0681F">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2ACB016B">
            <w:pPr>
              <w:spacing w:line="360" w:lineRule="auto"/>
              <w:jc w:val="center"/>
              <w:rPr>
                <w:rFonts w:ascii="宋体" w:hAnsi="宋体" w:cs="宋体"/>
                <w:b/>
                <w:sz w:val="24"/>
                <w:szCs w:val="24"/>
              </w:rPr>
            </w:pPr>
          </w:p>
        </w:tc>
      </w:tr>
      <w:tr w14:paraId="491E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3A7D189A">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508" w:type="dxa"/>
            <w:tcBorders>
              <w:tl2br w:val="nil"/>
              <w:tr2bl w:val="nil"/>
            </w:tcBorders>
            <w:vAlign w:val="center"/>
          </w:tcPr>
          <w:p w14:paraId="442CF42D">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677" w:type="dxa"/>
            <w:tcBorders>
              <w:tl2br w:val="nil"/>
              <w:tr2bl w:val="nil"/>
            </w:tcBorders>
            <w:vAlign w:val="center"/>
          </w:tcPr>
          <w:p w14:paraId="4F9F9728">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7FED94E9">
            <w:pPr>
              <w:spacing w:line="360" w:lineRule="auto"/>
              <w:jc w:val="center"/>
              <w:rPr>
                <w:rFonts w:ascii="宋体" w:hAnsi="宋体" w:cs="宋体"/>
                <w:sz w:val="24"/>
                <w:szCs w:val="24"/>
              </w:rPr>
            </w:pPr>
            <w:r>
              <w:rPr>
                <w:rFonts w:hint="eastAsia" w:ascii="宋体" w:hAnsi="宋体" w:cs="宋体"/>
                <w:sz w:val="24"/>
                <w:szCs w:val="24"/>
              </w:rPr>
              <w:t>2</w:t>
            </w:r>
          </w:p>
        </w:tc>
      </w:tr>
      <w:tr w14:paraId="6239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24CEFE09">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55C0DD2B">
            <w:pPr>
              <w:pStyle w:val="9"/>
              <w:spacing w:line="360" w:lineRule="auto"/>
              <w:ind w:left="900" w:firstLine="0" w:firstLineChars="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lang w:val="en-US" w:eastAsia="zh-CN"/>
              </w:rPr>
              <w:t>直播主播的概念</w:t>
            </w:r>
            <w:r>
              <w:rPr>
                <w:rFonts w:ascii="宋体" w:hAnsi="宋体" w:cs="宋体"/>
                <w:sz w:val="24"/>
                <w:szCs w:val="24"/>
              </w:rPr>
              <w:br w:type="textWrapping"/>
            </w:r>
            <w:r>
              <w:rPr>
                <w:rFonts w:hint="eastAsia" w:ascii="宋体" w:hAnsi="宋体" w:cs="宋体"/>
                <w:sz w:val="24"/>
                <w:szCs w:val="24"/>
                <w:lang w:val="en-US" w:eastAsia="zh-CN"/>
              </w:rPr>
              <w:t>2</w:t>
            </w:r>
            <w:r>
              <w:rPr>
                <w:rFonts w:ascii="宋体" w:hAnsi="宋体" w:cs="宋体"/>
                <w:sz w:val="24"/>
                <w:szCs w:val="24"/>
              </w:rPr>
              <w:t>.了解直播主播的塑造及其应具备的能力。</w:t>
            </w:r>
            <w:r>
              <w:rPr>
                <w:rFonts w:ascii="宋体" w:hAnsi="宋体" w:cs="宋体"/>
                <w:sz w:val="24"/>
                <w:szCs w:val="24"/>
              </w:rPr>
              <w:br w:type="textWrapping"/>
            </w:r>
          </w:p>
        </w:tc>
      </w:tr>
      <w:tr w14:paraId="7D6E6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1FF783D9">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74133C1F">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5F255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7D292AFA">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4D7EAA1E">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28CF6291">
            <w:pPr>
              <w:spacing w:line="360" w:lineRule="auto"/>
              <w:rPr>
                <w:rFonts w:ascii="宋体" w:hAnsi="宋体" w:cs="Courier New"/>
                <w:color w:val="333333"/>
                <w:kern w:val="0"/>
                <w:sz w:val="24"/>
                <w:szCs w:val="24"/>
              </w:rPr>
            </w:pPr>
          </w:p>
          <w:p w14:paraId="564E69AA">
            <w:pPr>
              <w:pStyle w:val="9"/>
              <w:numPr>
                <w:ilvl w:val="0"/>
                <w:numId w:val="1"/>
              </w:numPr>
              <w:spacing w:line="360" w:lineRule="auto"/>
              <w:ind w:firstLineChars="0"/>
              <w:rPr>
                <w:rFonts w:ascii="宋体" w:hAnsi="宋体" w:cs="宋体"/>
                <w:sz w:val="24"/>
                <w:szCs w:val="24"/>
              </w:rPr>
            </w:pPr>
            <w:r>
              <w:rPr>
                <w:rFonts w:hint="eastAsia" w:ascii="宋体" w:hAnsi="宋体" w:cs="宋体"/>
                <w:sz w:val="24"/>
                <w:szCs w:val="24"/>
              </w:rPr>
              <w:t>1.辨识各直播平台的概况。</w:t>
            </w:r>
          </w:p>
          <w:p w14:paraId="3EBB886E">
            <w:pPr>
              <w:pStyle w:val="9"/>
              <w:numPr>
                <w:ilvl w:val="0"/>
                <w:numId w:val="1"/>
              </w:numPr>
              <w:spacing w:line="360" w:lineRule="auto"/>
              <w:ind w:firstLineChars="0"/>
              <w:rPr>
                <w:rFonts w:ascii="宋体" w:hAnsi="宋体" w:cs="宋体"/>
                <w:sz w:val="24"/>
                <w:szCs w:val="24"/>
              </w:rPr>
            </w:pPr>
            <w:r>
              <w:rPr>
                <w:rFonts w:hint="eastAsia" w:ascii="宋体" w:hAnsi="宋体" w:cs="宋体"/>
                <w:sz w:val="24"/>
                <w:szCs w:val="24"/>
              </w:rPr>
              <w:t>2.直播平台的特色及区别。</w:t>
            </w:r>
          </w:p>
          <w:p w14:paraId="52888850">
            <w:pPr>
              <w:spacing w:line="360" w:lineRule="auto"/>
              <w:ind w:firstLine="480" w:firstLineChars="200"/>
              <w:rPr>
                <w:rFonts w:ascii="宋体" w:hAnsi="宋体" w:cs="宋体"/>
                <w:sz w:val="24"/>
                <w:szCs w:val="24"/>
              </w:rPr>
            </w:pPr>
          </w:p>
          <w:p w14:paraId="42E8931D">
            <w:pPr>
              <w:spacing w:line="360" w:lineRule="auto"/>
              <w:rPr>
                <w:rFonts w:ascii="宋体" w:hAnsi="宋体" w:cs="Courier New"/>
                <w:color w:val="333333"/>
                <w:kern w:val="0"/>
                <w:sz w:val="24"/>
                <w:szCs w:val="24"/>
              </w:rPr>
            </w:pPr>
          </w:p>
          <w:p w14:paraId="4349BD8E">
            <w:pPr>
              <w:spacing w:line="360" w:lineRule="auto"/>
              <w:rPr>
                <w:rFonts w:ascii="宋体" w:hAnsi="宋体" w:cs="Courier New"/>
                <w:color w:val="333333"/>
                <w:kern w:val="0"/>
                <w:sz w:val="24"/>
                <w:szCs w:val="24"/>
              </w:rPr>
            </w:pPr>
          </w:p>
        </w:tc>
      </w:tr>
      <w:tr w14:paraId="56F9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126D429B">
            <w:pPr>
              <w:spacing w:line="360" w:lineRule="auto"/>
              <w:jc w:val="center"/>
              <w:rPr>
                <w:rFonts w:ascii="宋体" w:hAnsi="宋体" w:cs="宋体"/>
                <w:b/>
                <w:sz w:val="24"/>
                <w:szCs w:val="24"/>
              </w:rPr>
            </w:pPr>
          </w:p>
        </w:tc>
        <w:tc>
          <w:tcPr>
            <w:tcW w:w="7072" w:type="dxa"/>
            <w:gridSpan w:val="4"/>
            <w:tcBorders>
              <w:tl2br w:val="nil"/>
              <w:tr2bl w:val="nil"/>
            </w:tcBorders>
          </w:tcPr>
          <w:p w14:paraId="2484905D">
            <w:p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教学难点：</w:t>
            </w:r>
          </w:p>
          <w:p w14:paraId="59832EE4">
            <w:pPr>
              <w:spacing w:line="360" w:lineRule="auto"/>
              <w:rPr>
                <w:rFonts w:hint="eastAsia" w:ascii="宋体" w:hAnsi="宋体" w:eastAsia="宋体" w:cs="宋体"/>
                <w:color w:val="333333"/>
                <w:kern w:val="0"/>
                <w:sz w:val="24"/>
                <w:szCs w:val="24"/>
              </w:rPr>
            </w:pPr>
          </w:p>
          <w:p w14:paraId="31147216">
            <w:pPr>
              <w:spacing w:line="360" w:lineRule="auto"/>
              <w:ind w:left="480"/>
              <w:rPr>
                <w:rFonts w:hint="eastAsia" w:ascii="宋体" w:hAnsi="宋体" w:eastAsia="宋体" w:cs="宋体"/>
                <w:sz w:val="24"/>
                <w:szCs w:val="24"/>
              </w:rPr>
            </w:pPr>
            <w:r>
              <w:rPr>
                <w:rFonts w:hint="eastAsia" w:ascii="宋体" w:hAnsi="宋体" w:eastAsia="宋体" w:cs="宋体"/>
                <w:sz w:val="24"/>
                <w:szCs w:val="24"/>
              </w:rPr>
              <w:t>1.网红经济。</w:t>
            </w:r>
            <w:r>
              <w:rPr>
                <w:rFonts w:hint="eastAsia" w:ascii="宋体" w:hAnsi="宋体" w:eastAsia="宋体" w:cs="宋体"/>
                <w:sz w:val="24"/>
                <w:szCs w:val="24"/>
              </w:rPr>
              <w:br w:type="textWrapping"/>
            </w:r>
            <w:r>
              <w:rPr>
                <w:rFonts w:hint="eastAsia" w:ascii="宋体" w:hAnsi="宋体" w:eastAsia="宋体" w:cs="宋体"/>
                <w:sz w:val="24"/>
                <w:szCs w:val="24"/>
              </w:rPr>
              <w:t>2.直播</w:t>
            </w:r>
            <w:r>
              <w:rPr>
                <w:rFonts w:hint="eastAsia" w:ascii="宋体" w:hAnsi="宋体" w:eastAsia="宋体" w:cs="宋体"/>
                <w:sz w:val="24"/>
                <w:szCs w:val="24"/>
                <w:lang w:val="en-US" w:eastAsia="zh-CN"/>
              </w:rPr>
              <w:t>主播</w:t>
            </w:r>
            <w:r>
              <w:rPr>
                <w:rFonts w:hint="eastAsia" w:ascii="宋体" w:hAnsi="宋体" w:eastAsia="宋体" w:cs="宋体"/>
                <w:sz w:val="24"/>
                <w:szCs w:val="24"/>
              </w:rPr>
              <w:t>的营销策略。</w:t>
            </w:r>
          </w:p>
          <w:p w14:paraId="71CA9964">
            <w:pPr>
              <w:spacing w:line="360" w:lineRule="auto"/>
              <w:rPr>
                <w:rFonts w:ascii="宋体" w:hAnsi="宋体" w:cs="Courier New"/>
                <w:color w:val="333333"/>
                <w:kern w:val="0"/>
                <w:sz w:val="24"/>
                <w:szCs w:val="24"/>
              </w:rPr>
            </w:pPr>
          </w:p>
        </w:tc>
      </w:tr>
      <w:tr w14:paraId="691F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32A01F34">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3470DF2A">
            <w:pPr>
              <w:spacing w:line="360" w:lineRule="auto"/>
              <w:ind w:firstLine="480" w:firstLineChars="200"/>
              <w:rPr>
                <w:rFonts w:ascii="宋体" w:hAnsi="宋体" w:cs="宋体"/>
                <w:sz w:val="24"/>
                <w:szCs w:val="24"/>
              </w:rPr>
            </w:pPr>
          </w:p>
          <w:p w14:paraId="77C774E9">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25A15DBA">
            <w:pPr>
              <w:spacing w:line="360" w:lineRule="auto"/>
              <w:ind w:firstLine="480" w:firstLineChars="200"/>
              <w:rPr>
                <w:rFonts w:ascii="宋体" w:hAnsi="宋体" w:cs="宋体"/>
                <w:sz w:val="24"/>
                <w:szCs w:val="24"/>
              </w:rPr>
            </w:pPr>
          </w:p>
        </w:tc>
      </w:tr>
      <w:tr w14:paraId="69541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5FB598BF">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6DD2FB03">
            <w:pPr>
              <w:spacing w:line="360" w:lineRule="auto"/>
              <w:rPr>
                <w:rFonts w:ascii="宋体" w:hAnsi="宋体" w:cs="宋体"/>
                <w:sz w:val="24"/>
                <w:szCs w:val="24"/>
              </w:rPr>
            </w:pPr>
            <w:r>
              <w:rPr>
                <w:rFonts w:hint="eastAsia" w:ascii="宋体" w:hAnsi="宋体" w:cs="宋体"/>
                <w:sz w:val="24"/>
                <w:szCs w:val="24"/>
              </w:rPr>
              <w:t>师生互动</w:t>
            </w:r>
          </w:p>
        </w:tc>
      </w:tr>
      <w:tr w14:paraId="6F82C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2B28CA62">
            <w:pPr>
              <w:spacing w:line="360" w:lineRule="auto"/>
              <w:rPr>
                <w:b/>
                <w:sz w:val="24"/>
                <w:szCs w:val="24"/>
              </w:rPr>
            </w:pPr>
            <w:r>
              <w:rPr>
                <w:rFonts w:hint="eastAsia"/>
                <w:b/>
                <w:sz w:val="24"/>
                <w:szCs w:val="24"/>
              </w:rPr>
              <w:t>一、课前准备</w:t>
            </w:r>
          </w:p>
          <w:p w14:paraId="6E7C8A68">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0D4B91CD">
            <w:pPr>
              <w:numPr>
                <w:ilvl w:val="0"/>
                <w:numId w:val="2"/>
              </w:numPr>
              <w:spacing w:line="360" w:lineRule="auto"/>
              <w:rPr>
                <w:b/>
                <w:sz w:val="24"/>
                <w:szCs w:val="24"/>
              </w:rPr>
            </w:pPr>
            <w:r>
              <w:rPr>
                <w:rFonts w:hint="eastAsia"/>
                <w:b/>
                <w:sz w:val="24"/>
                <w:szCs w:val="24"/>
              </w:rPr>
              <w:t>新课讲授</w:t>
            </w:r>
          </w:p>
          <w:p w14:paraId="50DE603D">
            <w:pPr>
              <w:pStyle w:val="9"/>
              <w:widowControl/>
              <w:numPr>
                <w:ilvl w:val="0"/>
                <w:numId w:val="3"/>
              </w:numPr>
              <w:spacing w:line="360" w:lineRule="auto"/>
              <w:ind w:firstLineChars="0"/>
              <w:jc w:val="left"/>
              <w:rPr>
                <w:rFonts w:ascii="宋体" w:hAnsi="宋体"/>
                <w:sz w:val="24"/>
                <w:szCs w:val="24"/>
              </w:rPr>
            </w:pPr>
            <w:r>
              <w:rPr>
                <w:rFonts w:hint="eastAsia" w:ascii="宋体" w:hAnsi="宋体"/>
                <w:sz w:val="24"/>
                <w:szCs w:val="24"/>
              </w:rPr>
              <w:t>导入</w:t>
            </w:r>
          </w:p>
          <w:p w14:paraId="07F10195">
            <w:pPr>
              <w:autoSpaceDE w:val="0"/>
              <w:autoSpaceDN w:val="0"/>
              <w:adjustRightInd w:val="0"/>
              <w:spacing w:line="360" w:lineRule="auto"/>
              <w:ind w:firstLine="720" w:firstLineChars="3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主播不同于网红</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主播与粉丝依靠直播平台建立关系。互联网的技术的成熟大大地降低了成为主播的门槛。</w:t>
            </w:r>
          </w:p>
          <w:p w14:paraId="71F93056">
            <w:pPr>
              <w:numPr>
                <w:ilvl w:val="0"/>
                <w:numId w:val="2"/>
              </w:numPr>
              <w:spacing w:line="360" w:lineRule="auto"/>
              <w:rPr>
                <w:b/>
                <w:sz w:val="24"/>
                <w:szCs w:val="24"/>
              </w:rPr>
            </w:pPr>
            <w:r>
              <w:rPr>
                <w:rFonts w:hint="eastAsia"/>
                <w:b/>
                <w:sz w:val="24"/>
                <w:szCs w:val="24"/>
              </w:rPr>
              <w:t>授课内容</w:t>
            </w:r>
          </w:p>
          <w:p w14:paraId="39643BBB">
            <w:pPr>
              <w:pStyle w:val="6"/>
              <w:keepNext w:val="0"/>
              <w:keepLines w:val="0"/>
              <w:widowControl/>
              <w:suppressLineNumbers w:val="0"/>
              <w:shd w:val="clear" w:fill="FFFFFF"/>
              <w:spacing w:before="294" w:beforeAutospacing="0" w:after="294" w:afterAutospacing="0" w:line="360" w:lineRule="auto"/>
              <w:ind w:left="0" w:right="0" w:firstLine="0"/>
              <w:rPr>
                <w:rFonts w:hint="eastAsia"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　</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b w:val="0"/>
                <w:bCs w:val="0"/>
                <w:kern w:val="2"/>
                <w:sz w:val="24"/>
                <w:szCs w:val="24"/>
                <w:lang w:val="en-US" w:eastAsia="zh-CN" w:bidi="ar-SA"/>
              </w:rPr>
              <w:t xml:space="preserve"> </w:t>
            </w:r>
            <w:r>
              <w:rPr>
                <w:rFonts w:hint="eastAsia" w:ascii="Times New Roman" w:hAnsi="Times New Roman" w:cs="Times New Roman"/>
                <w:b w:val="0"/>
                <w:bCs w:val="0"/>
                <w:kern w:val="2"/>
                <w:sz w:val="24"/>
                <w:szCs w:val="24"/>
                <w:lang w:val="en-US" w:eastAsia="zh-CN" w:bidi="ar-SA"/>
              </w:rPr>
              <w:t xml:space="preserve"> </w:t>
            </w:r>
            <w:r>
              <w:rPr>
                <w:rFonts w:hint="eastAsia" w:ascii="Times New Roman" w:hAnsi="Times New Roman" w:cs="Times New Roman"/>
                <w:sz w:val="24"/>
                <w:szCs w:val="24"/>
                <w:lang w:val="en-US" w:eastAsia="zh-CN"/>
              </w:rPr>
              <w:t>直播是全新的内容生产方式</w:t>
            </w:r>
          </w:p>
          <w:p w14:paraId="6427D871">
            <w:pPr>
              <w:pStyle w:val="6"/>
              <w:keepNext w:val="0"/>
              <w:keepLines w:val="0"/>
              <w:widowControl/>
              <w:suppressLineNumbers w:val="0"/>
              <w:shd w:val="clear" w:fill="FFFFFF"/>
              <w:spacing w:before="294" w:beforeAutospacing="0" w:after="294" w:afterAutospacing="0" w:line="360" w:lineRule="auto"/>
              <w:ind w:left="0" w:right="0" w:firstLine="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直播在内容生产上拥有远比传统视频、文字平台更多优势，</w:t>
            </w:r>
            <w:r>
              <w:rPr>
                <w:rFonts w:hint="eastAsia" w:ascii="Times New Roman" w:hAnsi="Times New Roman" w:cs="Times New Roman"/>
                <w:b/>
                <w:bCs/>
                <w:sz w:val="24"/>
                <w:szCs w:val="24"/>
                <w:lang w:val="en-US" w:eastAsia="zh-CN"/>
              </w:rPr>
              <w:t>一方面</w:t>
            </w:r>
            <w:r>
              <w:rPr>
                <w:rFonts w:hint="eastAsia" w:ascii="Times New Roman" w:hAnsi="Times New Roman" w:cs="Times New Roman"/>
                <w:sz w:val="24"/>
                <w:szCs w:val="24"/>
                <w:lang w:val="en-US" w:eastAsia="zh-CN"/>
              </w:rPr>
              <w:t>直播降低了内容的生产门槛，改变了内容生产方式，</w:t>
            </w:r>
            <w:r>
              <w:rPr>
                <w:rFonts w:hint="eastAsia" w:ascii="Times New Roman" w:hAnsi="Times New Roman" w:cs="Times New Roman"/>
                <w:b/>
                <w:bCs/>
                <w:sz w:val="24"/>
                <w:szCs w:val="24"/>
                <w:lang w:val="en-US" w:eastAsia="zh-CN"/>
              </w:rPr>
              <w:t>另一方面</w:t>
            </w:r>
            <w:r>
              <w:rPr>
                <w:rFonts w:hint="eastAsia" w:ascii="Times New Roman" w:hAnsi="Times New Roman" w:cs="Times New Roman"/>
                <w:sz w:val="24"/>
                <w:szCs w:val="24"/>
                <w:lang w:val="en-US" w:eastAsia="zh-CN"/>
              </w:rPr>
              <w:t>是实时交互的增加让内容生产更契合用户需求。</w:t>
            </w:r>
          </w:p>
          <w:p w14:paraId="3CDB64D1">
            <w:pPr>
              <w:pStyle w:val="6"/>
              <w:keepNext w:val="0"/>
              <w:keepLines w:val="0"/>
              <w:widowControl/>
              <w:suppressLineNumbers w:val="0"/>
              <w:shd w:val="clear" w:fill="FFFFFF"/>
              <w:spacing w:before="294" w:beforeAutospacing="0" w:after="294" w:afterAutospacing="0" w:line="360" w:lineRule="auto"/>
              <w:ind w:left="0" w:right="0" w:firstLine="56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从内容生产上看</w:t>
            </w:r>
          </w:p>
          <w:p w14:paraId="400BC2FE">
            <w:pPr>
              <w:pStyle w:val="6"/>
              <w:keepNext w:val="0"/>
              <w:keepLines w:val="0"/>
              <w:widowControl/>
              <w:suppressLineNumbers w:val="0"/>
              <w:shd w:val="clear" w:fill="FFFFFF"/>
              <w:spacing w:before="294" w:beforeAutospacing="0" w:after="294" w:afterAutospacing="0" w:line="360" w:lineRule="auto"/>
              <w:ind w:left="0" w:right="0" w:firstLine="56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一方面直播降低了内容的生产门槛，改变了内容的生产方式，传统的内容生产模式是精细化、标准化的流水线式产出，背后的生产逻辑都是几乎一致的，用各个角度的拍摄用更多并剪辑一个看起来是精品的作品，耗时长且难以根据市场的反馈进行优化，很多电视剧一推出市场就只能听天由命，即使有些电视剧根据播出过程用户的观看反馈而拍摄后期的情节进而达到符合消费者预期的效果，但这对整个团队都是极为困难的。</w:t>
            </w:r>
          </w:p>
          <w:p w14:paraId="6BC9A0BF">
            <w:pPr>
              <w:pStyle w:val="6"/>
              <w:keepNext w:val="0"/>
              <w:keepLines w:val="0"/>
              <w:widowControl/>
              <w:suppressLineNumbers w:val="0"/>
              <w:shd w:val="clear" w:fill="FFFFFF"/>
              <w:spacing w:before="294" w:beforeAutospacing="0" w:after="294" w:afterAutospacing="0" w:line="360" w:lineRule="auto"/>
              <w:ind w:left="0" w:right="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另一方面交互的增加让内容生产更契合用户需求。直播则不仅大大加快了内容的更迭和调整，同时按需定制也成为可能，主播甚至可以根据自身特质去寻找受众，同时根据受众的意愿定制内容就更容易和快速了。直播过程中的交流也可能产生新的内容，在实时的一问一答互动中，内容会一定程度脱离原有的规划，思想的交融就会在多对多的方式中产生，每个参与的用户都是内容生产的助力。</w:t>
            </w:r>
          </w:p>
          <w:p w14:paraId="481A3C38">
            <w:pPr>
              <w:pStyle w:val="6"/>
              <w:keepNext w:val="0"/>
              <w:keepLines w:val="0"/>
              <w:widowControl/>
              <w:suppressLineNumbers w:val="0"/>
              <w:shd w:val="clear" w:fill="FFFFFF"/>
              <w:spacing w:before="294" w:beforeAutospacing="0" w:after="294" w:afterAutospacing="0" w:line="360" w:lineRule="auto"/>
              <w:ind w:left="0" w:right="0"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直播的内容生产方式更接地气。直播的内容在某些情形下并不是内容越专业越有价值更能获得用户的青睐，临场表现同样是重要的内容。众所周知，JY的LOL技艺高于小智，但小智的临场表现高于JY，这就带来小智的身价高于JY50%，达到1500万。</w:t>
            </w:r>
          </w:p>
          <w:p w14:paraId="6A3CD1E7">
            <w:pPr>
              <w:pStyle w:val="6"/>
              <w:keepNext w:val="0"/>
              <w:keepLines w:val="0"/>
              <w:widowControl/>
              <w:suppressLineNumbers w:val="0"/>
              <w:shd w:val="clear" w:fill="FFFFFF"/>
              <w:spacing w:before="294" w:beforeAutospacing="0" w:after="294" w:afterAutospacing="0" w:line="360" w:lineRule="auto"/>
              <w:ind w:left="0" w:right="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直播主播可以进行快速且高效的变现</w:t>
            </w:r>
          </w:p>
          <w:p w14:paraId="773F2401">
            <w:pPr>
              <w:pStyle w:val="6"/>
              <w:keepNext w:val="0"/>
              <w:keepLines w:val="0"/>
              <w:widowControl/>
              <w:suppressLineNumbers w:val="0"/>
              <w:shd w:val="clear" w:fill="FFFFFF"/>
              <w:spacing w:before="294" w:beforeAutospacing="0" w:after="294" w:afterAutospacing="0" w:line="360" w:lineRule="auto"/>
              <w:ind w:left="0" w:right="0" w:firstLine="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无论是对于IP化的个人还是企业，变现方式都是绕不开的一道门槛，尽管vc的追捧已经不在意企业目前盈利水平，但投资的仍然是未来的盈利能力，没有变现渠道和方式的IP也没有任何商业价值，这也是视频媒体从广告模式转向会员模式的原因之一。从某种意义上说，papi酱之所以近期火热，罗振宇赋予其的新媒体第一可合作红人的有噱头下的较高溢价的商业变现方式也是一大诱因。与之对应的是现在红人的变现途径乏善可陈，像雪梨的卖货模式，伟大的安妮的创业模式，猫力的代言模式都是少数，剩下的全部只是广告模式，但单一的广告模式连平台都养不活，怎么可能养活一群群网红呢？</w:t>
            </w:r>
          </w:p>
          <w:p w14:paraId="579B1483">
            <w:pPr>
              <w:pStyle w:val="6"/>
              <w:keepNext w:val="0"/>
              <w:keepLines w:val="0"/>
              <w:widowControl/>
              <w:suppressLineNumbers w:val="0"/>
              <w:shd w:val="clear" w:fill="FFFFFF"/>
              <w:spacing w:before="294" w:beforeAutospacing="0" w:after="294" w:afterAutospacing="0" w:line="360" w:lineRule="auto"/>
              <w:ind w:left="0" w:right="0"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直播则借助秀场模式开启了新的变现方式，平台签约让金字塔顶部的网红得以吃肉，Miss的3年1亿签约虎牙就是例证，金字塔下是公会签约有基础的收入保障，底层是用打赏来进行影响力变现的广大主播，这个变现渠道是在主播影响力氛围下带动的，正如李叫兽所说，网红最大的价值并不是流量，而是心理唤起——唤起你的不同自我，让你短暂地变成另外一个人，从而表现出完全不同的行为。众多处于打赏氛围下的疯狂粉丝不就是这样的状态吗？</w:t>
            </w:r>
          </w:p>
          <w:p w14:paraId="6179E066">
            <w:pPr>
              <w:widowControl w:val="0"/>
              <w:numPr>
                <w:ilvl w:val="0"/>
                <w:numId w:val="0"/>
              </w:numPr>
              <w:autoSpaceDE w:val="0"/>
              <w:autoSpaceDN w:val="0"/>
              <w:adjustRightInd w:val="0"/>
              <w:spacing w:line="360" w:lineRule="auto"/>
              <w:jc w:val="left"/>
              <w:rPr>
                <w:rFonts w:hint="eastAsia" w:ascii="Times New Roman" w:hAnsi="Times New Roman" w:eastAsia="宋体" w:cs="Times New Roman"/>
                <w:sz w:val="24"/>
                <w:szCs w:val="24"/>
                <w:lang w:val="en-US" w:eastAsia="zh-CN"/>
              </w:rPr>
            </w:pPr>
          </w:p>
          <w:p w14:paraId="4CFB85F3">
            <w:pPr>
              <w:widowControl w:val="0"/>
              <w:numPr>
                <w:ilvl w:val="0"/>
                <w:numId w:val="0"/>
              </w:numPr>
              <w:autoSpaceDE w:val="0"/>
              <w:autoSpaceDN w:val="0"/>
              <w:adjustRightInd w:val="0"/>
              <w:spacing w:line="360" w:lineRule="auto"/>
              <w:jc w:val="left"/>
              <w:rPr>
                <w:rFonts w:hint="eastAsia" w:ascii="Times New Roman" w:hAnsi="Times New Roman" w:eastAsia="宋体" w:cs="Times New Roman"/>
                <w:sz w:val="24"/>
                <w:szCs w:val="24"/>
                <w:lang w:val="en-US" w:eastAsia="zh-CN"/>
              </w:rPr>
            </w:pPr>
          </w:p>
          <w:p w14:paraId="06F70670">
            <w:pPr>
              <w:spacing w:line="360" w:lineRule="auto"/>
              <w:ind w:right="105" w:rightChars="50"/>
              <w:jc w:val="left"/>
              <w:rPr>
                <w:rFonts w:ascii="宋体" w:hAnsi="宋体"/>
                <w:b/>
                <w:bCs/>
                <w:sz w:val="24"/>
                <w:szCs w:val="24"/>
              </w:rPr>
            </w:pPr>
            <w:r>
              <w:rPr>
                <w:rFonts w:hint="eastAsia" w:ascii="宋体" w:hAnsi="宋体"/>
                <w:b/>
                <w:bCs/>
                <w:sz w:val="24"/>
                <w:szCs w:val="24"/>
              </w:rPr>
              <w:t>课程总结：</w:t>
            </w:r>
          </w:p>
          <w:p w14:paraId="4808DAA0">
            <w:pPr>
              <w:spacing w:line="360" w:lineRule="auto"/>
              <w:ind w:right="105" w:rightChars="50"/>
              <w:rPr>
                <w:rFonts w:ascii="宋体" w:hAnsi="宋体"/>
                <w:sz w:val="24"/>
                <w:szCs w:val="24"/>
              </w:rPr>
            </w:pPr>
            <w:r>
              <w:rPr>
                <w:rFonts w:hint="eastAsia" w:ascii="宋体" w:hAnsi="宋体"/>
                <w:sz w:val="24"/>
                <w:szCs w:val="24"/>
              </w:rPr>
              <w:t>1.网红经济；</w:t>
            </w:r>
          </w:p>
          <w:p w14:paraId="03E373D9">
            <w:pPr>
              <w:spacing w:line="360" w:lineRule="auto"/>
              <w:rPr>
                <w:rFonts w:hint="eastAsia" w:ascii="宋体" w:hAnsi="宋体"/>
                <w:sz w:val="24"/>
                <w:szCs w:val="24"/>
                <w:lang w:val="en-US" w:eastAsia="zh-CN"/>
              </w:rPr>
            </w:pPr>
            <w:r>
              <w:rPr>
                <w:rFonts w:hint="eastAsia" w:ascii="宋体" w:hAnsi="宋体"/>
                <w:sz w:val="24"/>
                <w:szCs w:val="24"/>
              </w:rPr>
              <w:t>2.直播网红</w:t>
            </w:r>
            <w:r>
              <w:rPr>
                <w:rFonts w:hint="eastAsia" w:ascii="宋体" w:hAnsi="宋体"/>
                <w:sz w:val="24"/>
                <w:szCs w:val="24"/>
                <w:lang w:val="en-US" w:eastAsia="zh-CN"/>
              </w:rPr>
              <w:t>主播</w:t>
            </w:r>
          </w:p>
          <w:p w14:paraId="2FF99C36">
            <w:pPr>
              <w:spacing w:line="360" w:lineRule="auto"/>
              <w:rPr>
                <w:b/>
                <w:sz w:val="24"/>
                <w:szCs w:val="24"/>
              </w:rPr>
            </w:pPr>
            <w:r>
              <w:rPr>
                <w:rFonts w:hint="eastAsia"/>
                <w:b/>
                <w:sz w:val="24"/>
                <w:szCs w:val="24"/>
              </w:rPr>
              <w:t>四、作业布置</w:t>
            </w:r>
          </w:p>
          <w:p w14:paraId="72B476F3">
            <w:pPr>
              <w:spacing w:line="360" w:lineRule="auto"/>
              <w:rPr>
                <w:bCs/>
                <w:sz w:val="24"/>
                <w:szCs w:val="24"/>
              </w:rPr>
            </w:pPr>
            <w:r>
              <w:rPr>
                <w:rFonts w:hint="eastAsia"/>
                <w:bCs/>
                <w:sz w:val="24"/>
                <w:szCs w:val="24"/>
              </w:rPr>
              <w:t>整理知识框架</w:t>
            </w:r>
          </w:p>
          <w:p w14:paraId="22408F97">
            <w:pPr>
              <w:spacing w:line="360" w:lineRule="auto"/>
              <w:rPr>
                <w:bCs/>
                <w:sz w:val="24"/>
                <w:szCs w:val="24"/>
              </w:rPr>
            </w:pPr>
          </w:p>
        </w:tc>
        <w:tc>
          <w:tcPr>
            <w:tcW w:w="1357" w:type="dxa"/>
            <w:tcBorders>
              <w:tl2br w:val="nil"/>
              <w:tr2bl w:val="nil"/>
            </w:tcBorders>
            <w:vAlign w:val="center"/>
          </w:tcPr>
          <w:p w14:paraId="53929E4A">
            <w:pPr>
              <w:spacing w:line="600" w:lineRule="auto"/>
              <w:rPr>
                <w:rFonts w:ascii="宋体" w:hAnsi="宋体" w:cs="宋体"/>
                <w:sz w:val="24"/>
                <w:szCs w:val="24"/>
              </w:rPr>
            </w:pPr>
            <w:r>
              <w:rPr>
                <w:rFonts w:hint="eastAsia" w:ascii="Times New Roman" w:hAnsi="Times New Roman" w:eastAsia="宋体" w:cs="Times New Roman"/>
                <w:kern w:val="0"/>
                <w:sz w:val="24"/>
                <w:szCs w:val="24"/>
                <w:lang w:val="en-US" w:eastAsia="zh-CN" w:bidi="ar-SA"/>
              </w:rPr>
              <w:t>通过提问问题，引发学生思考；教师通过案例讲解各个知识点</w:t>
            </w:r>
          </w:p>
        </w:tc>
      </w:tr>
      <w:tr w14:paraId="6EB9A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2C36101C">
            <w:pPr>
              <w:spacing w:line="360" w:lineRule="auto"/>
              <w:rPr>
                <w:rFonts w:ascii="宋体" w:hAnsi="宋体" w:cs="宋体"/>
                <w:b/>
                <w:sz w:val="24"/>
                <w:szCs w:val="24"/>
              </w:rPr>
            </w:pPr>
            <w:r>
              <w:rPr>
                <w:rFonts w:hint="eastAsia" w:ascii="宋体" w:hAnsi="宋体" w:cs="宋体"/>
                <w:b/>
                <w:sz w:val="24"/>
                <w:szCs w:val="24"/>
              </w:rPr>
              <w:t>教后小结与反思</w:t>
            </w:r>
          </w:p>
          <w:p w14:paraId="63E8533B">
            <w:pPr>
              <w:spacing w:line="360" w:lineRule="auto"/>
              <w:rPr>
                <w:rFonts w:ascii="宋体" w:hAnsi="宋体" w:cs="宋体"/>
                <w:b/>
                <w:sz w:val="24"/>
                <w:szCs w:val="24"/>
              </w:rPr>
            </w:pPr>
          </w:p>
          <w:p w14:paraId="087C4C9A">
            <w:pPr>
              <w:spacing w:line="360" w:lineRule="auto"/>
              <w:rPr>
                <w:rFonts w:ascii="宋体" w:hAnsi="宋体" w:cs="宋体"/>
                <w:b/>
                <w:sz w:val="24"/>
                <w:szCs w:val="24"/>
              </w:rPr>
            </w:pPr>
          </w:p>
          <w:p w14:paraId="0F10A32B">
            <w:pPr>
              <w:spacing w:line="360" w:lineRule="auto"/>
              <w:rPr>
                <w:rFonts w:ascii="宋体" w:hAnsi="宋体" w:cs="宋体"/>
                <w:b/>
                <w:sz w:val="24"/>
                <w:szCs w:val="24"/>
              </w:rPr>
            </w:pPr>
          </w:p>
          <w:p w14:paraId="378EE612">
            <w:pPr>
              <w:spacing w:line="360" w:lineRule="auto"/>
              <w:rPr>
                <w:rFonts w:ascii="宋体" w:hAnsi="宋体" w:cs="宋体"/>
                <w:b/>
                <w:sz w:val="24"/>
                <w:szCs w:val="24"/>
              </w:rPr>
            </w:pPr>
          </w:p>
          <w:p w14:paraId="15DF475E">
            <w:pPr>
              <w:spacing w:line="360" w:lineRule="auto"/>
              <w:rPr>
                <w:rFonts w:ascii="宋体" w:hAnsi="宋体" w:cs="宋体"/>
                <w:b/>
                <w:sz w:val="24"/>
                <w:szCs w:val="24"/>
              </w:rPr>
            </w:pPr>
          </w:p>
          <w:p w14:paraId="48C4A4AF">
            <w:pPr>
              <w:spacing w:line="360" w:lineRule="auto"/>
              <w:rPr>
                <w:rFonts w:ascii="宋体" w:hAnsi="宋体" w:cs="宋体"/>
                <w:b/>
                <w:sz w:val="24"/>
                <w:szCs w:val="24"/>
              </w:rPr>
            </w:pPr>
          </w:p>
          <w:p w14:paraId="61593141">
            <w:pPr>
              <w:spacing w:line="360" w:lineRule="auto"/>
              <w:rPr>
                <w:rFonts w:ascii="宋体" w:hAnsi="宋体" w:cs="宋体"/>
                <w:b/>
                <w:sz w:val="24"/>
                <w:szCs w:val="24"/>
              </w:rPr>
            </w:pPr>
          </w:p>
          <w:p w14:paraId="30AD87DB">
            <w:pPr>
              <w:spacing w:line="360" w:lineRule="auto"/>
              <w:rPr>
                <w:rFonts w:ascii="宋体" w:hAnsi="宋体" w:cs="宋体"/>
                <w:b/>
                <w:sz w:val="24"/>
                <w:szCs w:val="24"/>
              </w:rPr>
            </w:pPr>
          </w:p>
          <w:p w14:paraId="771B2A68">
            <w:pPr>
              <w:spacing w:line="360" w:lineRule="auto"/>
              <w:rPr>
                <w:rFonts w:ascii="宋体" w:hAnsi="宋体" w:cs="宋体"/>
                <w:b/>
                <w:sz w:val="24"/>
                <w:szCs w:val="24"/>
              </w:rPr>
            </w:pPr>
          </w:p>
          <w:p w14:paraId="0E0C6998">
            <w:pPr>
              <w:spacing w:line="360" w:lineRule="auto"/>
              <w:rPr>
                <w:rFonts w:ascii="宋体" w:hAnsi="宋体" w:cs="宋体"/>
                <w:b/>
                <w:sz w:val="24"/>
                <w:szCs w:val="24"/>
              </w:rPr>
            </w:pPr>
          </w:p>
          <w:p w14:paraId="43B20288">
            <w:pPr>
              <w:spacing w:line="360" w:lineRule="auto"/>
              <w:rPr>
                <w:rFonts w:ascii="宋体" w:hAnsi="宋体" w:cs="宋体"/>
                <w:b/>
                <w:sz w:val="24"/>
                <w:szCs w:val="24"/>
              </w:rPr>
            </w:pPr>
          </w:p>
          <w:p w14:paraId="5EC2E65E">
            <w:pPr>
              <w:spacing w:line="360" w:lineRule="auto"/>
              <w:rPr>
                <w:rFonts w:ascii="宋体" w:hAnsi="宋体" w:cs="宋体"/>
                <w:b/>
                <w:sz w:val="24"/>
                <w:szCs w:val="24"/>
              </w:rPr>
            </w:pPr>
          </w:p>
          <w:p w14:paraId="164505B2">
            <w:pPr>
              <w:spacing w:line="360" w:lineRule="auto"/>
              <w:rPr>
                <w:rFonts w:ascii="宋体" w:hAnsi="宋体" w:cs="宋体"/>
                <w:b/>
                <w:sz w:val="24"/>
                <w:szCs w:val="24"/>
              </w:rPr>
            </w:pPr>
          </w:p>
          <w:p w14:paraId="0C6129E5">
            <w:pPr>
              <w:spacing w:line="360" w:lineRule="auto"/>
              <w:rPr>
                <w:rFonts w:ascii="宋体" w:hAnsi="宋体" w:cs="宋体"/>
                <w:b/>
                <w:sz w:val="24"/>
                <w:szCs w:val="24"/>
              </w:rPr>
            </w:pPr>
          </w:p>
        </w:tc>
      </w:tr>
    </w:tbl>
    <w:p w14:paraId="4676AD19"/>
    <w:p w14:paraId="173CAD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59E1"/>
    <w:multiLevelType w:val="singleLevel"/>
    <w:tmpl w:val="C06659E1"/>
    <w:lvl w:ilvl="0" w:tentative="0">
      <w:start w:val="2"/>
      <w:numFmt w:val="chineseCounting"/>
      <w:suff w:val="nothing"/>
      <w:lvlText w:val="%1、"/>
      <w:lvlJc w:val="left"/>
      <w:rPr>
        <w:rFonts w:hint="eastAsia"/>
      </w:rPr>
    </w:lvl>
  </w:abstractNum>
  <w:abstractNum w:abstractNumId="1">
    <w:nsid w:val="36924186"/>
    <w:multiLevelType w:val="multilevel"/>
    <w:tmpl w:val="3692418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A734C8"/>
    <w:multiLevelType w:val="multilevel"/>
    <w:tmpl w:val="72A734C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YzdmODNhZmU4YzljZWE2ZDU2NTUzZGE0NDMyYjEifQ=="/>
  </w:docVars>
  <w:rsids>
    <w:rsidRoot w:val="050D5CD1"/>
    <w:rsid w:val="0005277F"/>
    <w:rsid w:val="00081772"/>
    <w:rsid w:val="0017614B"/>
    <w:rsid w:val="00180A75"/>
    <w:rsid w:val="00231385"/>
    <w:rsid w:val="00263B76"/>
    <w:rsid w:val="00287DFD"/>
    <w:rsid w:val="002D098C"/>
    <w:rsid w:val="002D0F6F"/>
    <w:rsid w:val="0033426D"/>
    <w:rsid w:val="00357FEB"/>
    <w:rsid w:val="00365901"/>
    <w:rsid w:val="00394FBA"/>
    <w:rsid w:val="003E059D"/>
    <w:rsid w:val="003E202F"/>
    <w:rsid w:val="00471034"/>
    <w:rsid w:val="00482FCB"/>
    <w:rsid w:val="004919A0"/>
    <w:rsid w:val="004A0526"/>
    <w:rsid w:val="00504383"/>
    <w:rsid w:val="005449A8"/>
    <w:rsid w:val="0056568C"/>
    <w:rsid w:val="005C4FED"/>
    <w:rsid w:val="0061341A"/>
    <w:rsid w:val="00632E74"/>
    <w:rsid w:val="00640EFF"/>
    <w:rsid w:val="006A253C"/>
    <w:rsid w:val="007235EB"/>
    <w:rsid w:val="00734245"/>
    <w:rsid w:val="007B3627"/>
    <w:rsid w:val="007C05B0"/>
    <w:rsid w:val="008015FC"/>
    <w:rsid w:val="0084238D"/>
    <w:rsid w:val="00880852"/>
    <w:rsid w:val="008830A6"/>
    <w:rsid w:val="008B108B"/>
    <w:rsid w:val="009339BE"/>
    <w:rsid w:val="00960158"/>
    <w:rsid w:val="009622D0"/>
    <w:rsid w:val="0099050C"/>
    <w:rsid w:val="009C18EE"/>
    <w:rsid w:val="009D349B"/>
    <w:rsid w:val="00A20FEA"/>
    <w:rsid w:val="00B22CAB"/>
    <w:rsid w:val="00B6215B"/>
    <w:rsid w:val="00BC790B"/>
    <w:rsid w:val="00C030C3"/>
    <w:rsid w:val="00C251FD"/>
    <w:rsid w:val="00C63529"/>
    <w:rsid w:val="00C81BE7"/>
    <w:rsid w:val="00CC1868"/>
    <w:rsid w:val="00D45C09"/>
    <w:rsid w:val="00D933B2"/>
    <w:rsid w:val="00DA12EC"/>
    <w:rsid w:val="00E25CDF"/>
    <w:rsid w:val="00E43C87"/>
    <w:rsid w:val="00E473E7"/>
    <w:rsid w:val="00E939D9"/>
    <w:rsid w:val="00F922AB"/>
    <w:rsid w:val="00FE3FCF"/>
    <w:rsid w:val="00FF376B"/>
    <w:rsid w:val="050D5CD1"/>
    <w:rsid w:val="16841FBE"/>
    <w:rsid w:val="1B8D2A3C"/>
    <w:rsid w:val="2328343C"/>
    <w:rsid w:val="2CFE134D"/>
    <w:rsid w:val="3B2F5055"/>
    <w:rsid w:val="4774677D"/>
    <w:rsid w:val="48B0537D"/>
    <w:rsid w:val="4B7D2DD3"/>
    <w:rsid w:val="4D515573"/>
    <w:rsid w:val="51DC3CA9"/>
    <w:rsid w:val="532F2ECC"/>
    <w:rsid w:val="55AC2AA4"/>
    <w:rsid w:val="60804F01"/>
    <w:rsid w:val="6927347A"/>
    <w:rsid w:val="6E0B3A7C"/>
    <w:rsid w:val="71943876"/>
    <w:rsid w:val="74CD77EA"/>
    <w:rsid w:val="7F5F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unhideWhenUsed/>
    <w:qFormat/>
    <w:uiPriority w:val="34"/>
    <w:pPr>
      <w:ind w:firstLine="420" w:firstLineChars="200"/>
    </w:pPr>
  </w:style>
  <w:style w:type="character" w:customStyle="1" w:styleId="10">
    <w:name w:val="批注框文本 Char"/>
    <w:basedOn w:val="8"/>
    <w:link w:val="3"/>
    <w:qFormat/>
    <w:uiPriority w:val="0"/>
    <w:rPr>
      <w:kern w:val="2"/>
      <w:sz w:val="18"/>
      <w:szCs w:val="18"/>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EEE50B-8D32-4547-87E6-44A342241E1F}">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2834</Words>
  <Characters>2897</Characters>
  <Lines>10</Lines>
  <Paragraphs>2</Paragraphs>
  <TotalTime>4</TotalTime>
  <ScaleCrop>false</ScaleCrop>
  <LinksUpToDate>false</LinksUpToDate>
  <CharactersWithSpaces>2913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2020-09-21T07:06:00Z</dcterms:created>
  <dc:creator>hy贺小胖</dc:creator>
  <cp:lastModifiedBy>QI@O</cp:lastModifiedBy>
  <cp:lastPrinted>2024-06-02T12:23:00Z</cp:lastPrinted>
  <dcterms:modified xsi:type="dcterms:W3CDTF">2025-10-28T02:50:51Z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ECA7B4C3413B4F6EA060E3DA7F6B4DF4_13</vt:lpwstr>
  </property>
  <property fmtid="{D5CDD505-2E9C-101B-9397-08002B2CF9AE}" pid="4" name="KSOTemplateDocerSaveRecord">
    <vt:lpwstr>eyJoZGlkIjoiNzZkYzdmODNhZmU4YzljZWE2ZDU2NTUzZGE0NDMyYjEiLCJ1c2VySWQiOiIyOTgzNTMyOTAifQ==</vt:lpwstr>
  </property>
</Properties>
</file>